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E1" w:rsidRPr="00FE33A0" w:rsidRDefault="000F13E1" w:rsidP="000F13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  <w:shd w:val="clear" w:color="auto" w:fill="FFFFFF"/>
        </w:rPr>
        <w:t xml:space="preserve">Cel : Podnoszenie kompetencji rodzicielskich, </w:t>
      </w:r>
      <w:r w:rsidRPr="00FE33A0">
        <w:rPr>
          <w:rFonts w:ascii="Arial" w:hAnsi="Arial" w:cs="Arial"/>
          <w:color w:val="000000"/>
        </w:rPr>
        <w:t xml:space="preserve">wzmacnianie więzi rodzinnych i poprawa relacji rodzic-dziecko. </w:t>
      </w:r>
    </w:p>
    <w:p w:rsidR="000F13E1" w:rsidRPr="00FE33A0" w:rsidRDefault="000F13E1" w:rsidP="000F13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Podejmowana tematyka podczas warsztatów w zależności od grupy docelowej: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 xml:space="preserve">Emocje      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>Komunikacja/ relacje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>Stawianie granic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>Budowanie relacji dorosły – dziecko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>Zachowanie</w:t>
      </w:r>
    </w:p>
    <w:p w:rsidR="000F13E1" w:rsidRPr="00FE33A0" w:rsidRDefault="000F13E1" w:rsidP="000F13E1">
      <w:pPr>
        <w:pStyle w:val="Akapitzlist"/>
        <w:autoSpaceDE w:val="0"/>
        <w:autoSpaceDN w:val="0"/>
        <w:spacing w:after="0" w:line="240" w:lineRule="auto"/>
        <w:ind w:left="360" w:hanging="360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FE33A0">
        <w:rPr>
          <w:rFonts w:ascii="Arial" w:hAnsi="Arial" w:cs="Arial"/>
          <w:color w:val="000000"/>
        </w:rPr>
        <w:t xml:space="preserve">-        </w:t>
      </w:r>
      <w:r w:rsidRPr="00FE33A0">
        <w:rPr>
          <w:rFonts w:ascii="Arial" w:hAnsi="Arial" w:cs="Arial"/>
          <w:color w:val="000000"/>
          <w:shd w:val="clear" w:color="auto" w:fill="FFFFFF"/>
        </w:rPr>
        <w:t>Dorastanie</w:t>
      </w:r>
    </w:p>
    <w:p w:rsidR="000F13E1" w:rsidRPr="00FE33A0" w:rsidRDefault="000F13E1" w:rsidP="000F13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I GRUPA DOCELOWA</w:t>
      </w:r>
    </w:p>
    <w:p w:rsidR="000F13E1" w:rsidRPr="00FE33A0" w:rsidRDefault="000F13E1" w:rsidP="000F13E1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 xml:space="preserve">-        Warsztaty z pedagogiem i psychologiem dla rodziców dzieci w wieku do </w:t>
      </w:r>
      <w:r w:rsidRPr="00FE33A0">
        <w:rPr>
          <w:rFonts w:ascii="Arial" w:hAnsi="Arial" w:cs="Arial"/>
          <w:color w:val="000000"/>
        </w:rPr>
        <w:br/>
        <w:t xml:space="preserve">3-5 lat ( 8 warsztatów po 2 godz., z tego 6 warsztatów psycholog i 2 warsztaty pedagog) </w:t>
      </w:r>
    </w:p>
    <w:p w:rsidR="000F13E1" w:rsidRPr="00FE33A0" w:rsidRDefault="000F13E1" w:rsidP="000F13E1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-        Zapewnienie opieki dla dzieci rodziców biorących udział w szkoleniu</w:t>
      </w:r>
    </w:p>
    <w:p w:rsidR="000F13E1" w:rsidRPr="00FE33A0" w:rsidRDefault="000F13E1" w:rsidP="000F13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II GRUPA DOCELOWA</w:t>
      </w:r>
    </w:p>
    <w:p w:rsidR="000F13E1" w:rsidRPr="00FE33A0" w:rsidRDefault="000F13E1" w:rsidP="000F13E1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-        Warsztaty z psychologiem dla rodziców dzieci w wieku 6-14 lat,</w:t>
      </w:r>
      <w:r w:rsidRPr="00FE33A0">
        <w:rPr>
          <w:rFonts w:ascii="Arial" w:hAnsi="Arial" w:cs="Arial"/>
          <w:color w:val="000000"/>
        </w:rPr>
        <w:br/>
        <w:t xml:space="preserve">( 6 warsztatów po 2 godz.) </w:t>
      </w:r>
    </w:p>
    <w:p w:rsidR="000F13E1" w:rsidRPr="00FE33A0" w:rsidRDefault="000F13E1" w:rsidP="000F13E1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III GRUPA DOCELOWA</w:t>
      </w:r>
    </w:p>
    <w:p w:rsidR="000F13E1" w:rsidRPr="00FE33A0" w:rsidRDefault="000F13E1" w:rsidP="000F13E1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FE33A0">
        <w:rPr>
          <w:rFonts w:ascii="Arial" w:hAnsi="Arial" w:cs="Arial"/>
          <w:color w:val="000000"/>
        </w:rPr>
        <w:t>-        Warsztaty z  terapeutą  uzależnień i psychologiem  dla rodziców dzieci w wieku 15 lat i więcej (8 spotkań po 2 godz.)</w:t>
      </w:r>
    </w:p>
    <w:p w:rsidR="000F13E1" w:rsidRDefault="000F13E1" w:rsidP="000F13E1">
      <w:pPr>
        <w:spacing w:after="0"/>
        <w:jc w:val="both"/>
        <w:rPr>
          <w:rFonts w:ascii="Arial" w:hAnsi="Arial" w:cs="Arial"/>
        </w:rPr>
      </w:pPr>
      <w:r w:rsidRPr="00FE33A0">
        <w:rPr>
          <w:rFonts w:ascii="Arial" w:hAnsi="Arial" w:cs="Arial"/>
          <w:color w:val="000000"/>
        </w:rPr>
        <w:t>Do każdej grupy docelowej planuje się rekrutację 15 rodziców/opiekunów prawnych lub rodziców z dziećmi (I grupa docelowa).</w:t>
      </w:r>
    </w:p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13E1"/>
    <w:rsid w:val="000003BC"/>
    <w:rsid w:val="000204B6"/>
    <w:rsid w:val="0003634D"/>
    <w:rsid w:val="00067E16"/>
    <w:rsid w:val="0007114C"/>
    <w:rsid w:val="00093E43"/>
    <w:rsid w:val="00095137"/>
    <w:rsid w:val="000955DA"/>
    <w:rsid w:val="000C1676"/>
    <w:rsid w:val="000D6854"/>
    <w:rsid w:val="000D719C"/>
    <w:rsid w:val="000F13E1"/>
    <w:rsid w:val="000F2CA3"/>
    <w:rsid w:val="00112C96"/>
    <w:rsid w:val="001153E1"/>
    <w:rsid w:val="00117E78"/>
    <w:rsid w:val="00122191"/>
    <w:rsid w:val="00124F44"/>
    <w:rsid w:val="0013382F"/>
    <w:rsid w:val="001764A0"/>
    <w:rsid w:val="00187DA0"/>
    <w:rsid w:val="00196E13"/>
    <w:rsid w:val="001A0447"/>
    <w:rsid w:val="001A7E60"/>
    <w:rsid w:val="001C154B"/>
    <w:rsid w:val="001C577B"/>
    <w:rsid w:val="001D0BC7"/>
    <w:rsid w:val="002040F2"/>
    <w:rsid w:val="0021266C"/>
    <w:rsid w:val="00213C7E"/>
    <w:rsid w:val="00234978"/>
    <w:rsid w:val="00246A9A"/>
    <w:rsid w:val="00282081"/>
    <w:rsid w:val="002A2D32"/>
    <w:rsid w:val="002C68A4"/>
    <w:rsid w:val="002E7452"/>
    <w:rsid w:val="003028D2"/>
    <w:rsid w:val="00316084"/>
    <w:rsid w:val="003255DE"/>
    <w:rsid w:val="00337AAE"/>
    <w:rsid w:val="00371A98"/>
    <w:rsid w:val="003973D2"/>
    <w:rsid w:val="003A541C"/>
    <w:rsid w:val="003A692B"/>
    <w:rsid w:val="003F7841"/>
    <w:rsid w:val="00402814"/>
    <w:rsid w:val="00422B5B"/>
    <w:rsid w:val="00436DD8"/>
    <w:rsid w:val="00471D13"/>
    <w:rsid w:val="004855DC"/>
    <w:rsid w:val="00485985"/>
    <w:rsid w:val="004A47F4"/>
    <w:rsid w:val="004E52A2"/>
    <w:rsid w:val="004F64EF"/>
    <w:rsid w:val="005025CD"/>
    <w:rsid w:val="0051639C"/>
    <w:rsid w:val="005220A5"/>
    <w:rsid w:val="005322B8"/>
    <w:rsid w:val="00572C40"/>
    <w:rsid w:val="005961F0"/>
    <w:rsid w:val="005D012E"/>
    <w:rsid w:val="005F01BC"/>
    <w:rsid w:val="00610BC1"/>
    <w:rsid w:val="00656368"/>
    <w:rsid w:val="00660D18"/>
    <w:rsid w:val="00676D88"/>
    <w:rsid w:val="00685430"/>
    <w:rsid w:val="006C47A1"/>
    <w:rsid w:val="006C4EFD"/>
    <w:rsid w:val="006C7D24"/>
    <w:rsid w:val="006D3599"/>
    <w:rsid w:val="00754122"/>
    <w:rsid w:val="00763CFD"/>
    <w:rsid w:val="00766959"/>
    <w:rsid w:val="00777145"/>
    <w:rsid w:val="007A3DEB"/>
    <w:rsid w:val="007A6931"/>
    <w:rsid w:val="007F36B1"/>
    <w:rsid w:val="00816A53"/>
    <w:rsid w:val="00835F47"/>
    <w:rsid w:val="0084461C"/>
    <w:rsid w:val="008451D1"/>
    <w:rsid w:val="00857111"/>
    <w:rsid w:val="008672BD"/>
    <w:rsid w:val="008A26D8"/>
    <w:rsid w:val="008C25BA"/>
    <w:rsid w:val="008D7D66"/>
    <w:rsid w:val="008F2384"/>
    <w:rsid w:val="00905D61"/>
    <w:rsid w:val="00940FDC"/>
    <w:rsid w:val="00954EEC"/>
    <w:rsid w:val="00954FFA"/>
    <w:rsid w:val="00986A88"/>
    <w:rsid w:val="009A720B"/>
    <w:rsid w:val="009B00DA"/>
    <w:rsid w:val="009E459F"/>
    <w:rsid w:val="00A10E81"/>
    <w:rsid w:val="00A25CB2"/>
    <w:rsid w:val="00AA5950"/>
    <w:rsid w:val="00AE0A25"/>
    <w:rsid w:val="00AE0BB5"/>
    <w:rsid w:val="00AF0450"/>
    <w:rsid w:val="00B0075F"/>
    <w:rsid w:val="00B13026"/>
    <w:rsid w:val="00B20CEB"/>
    <w:rsid w:val="00B309E5"/>
    <w:rsid w:val="00B5346D"/>
    <w:rsid w:val="00B8480E"/>
    <w:rsid w:val="00B85DA8"/>
    <w:rsid w:val="00B90AD3"/>
    <w:rsid w:val="00B94F0E"/>
    <w:rsid w:val="00BC1D5C"/>
    <w:rsid w:val="00BE2D50"/>
    <w:rsid w:val="00BF3C71"/>
    <w:rsid w:val="00C03C1B"/>
    <w:rsid w:val="00C17147"/>
    <w:rsid w:val="00C3508C"/>
    <w:rsid w:val="00C528C6"/>
    <w:rsid w:val="00C54D55"/>
    <w:rsid w:val="00C63F60"/>
    <w:rsid w:val="00C6590C"/>
    <w:rsid w:val="00C67C85"/>
    <w:rsid w:val="00C81FBC"/>
    <w:rsid w:val="00CA6DE4"/>
    <w:rsid w:val="00CD6209"/>
    <w:rsid w:val="00CF7547"/>
    <w:rsid w:val="00D2749D"/>
    <w:rsid w:val="00D92204"/>
    <w:rsid w:val="00E11C31"/>
    <w:rsid w:val="00E327F0"/>
    <w:rsid w:val="00E33DB8"/>
    <w:rsid w:val="00E456DC"/>
    <w:rsid w:val="00E51B73"/>
    <w:rsid w:val="00E65805"/>
    <w:rsid w:val="00E7625C"/>
    <w:rsid w:val="00E86498"/>
    <w:rsid w:val="00E93736"/>
    <w:rsid w:val="00EF0441"/>
    <w:rsid w:val="00F203B7"/>
    <w:rsid w:val="00F32DBF"/>
    <w:rsid w:val="00FA7B70"/>
    <w:rsid w:val="00FD4639"/>
    <w:rsid w:val="00FE0769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3E1"/>
    <w:pPr>
      <w:spacing w:after="160" w:line="252" w:lineRule="auto"/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</cp:revision>
  <dcterms:created xsi:type="dcterms:W3CDTF">2024-05-22T09:33:00Z</dcterms:created>
  <dcterms:modified xsi:type="dcterms:W3CDTF">2024-05-22T09:33:00Z</dcterms:modified>
</cp:coreProperties>
</file>