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2935DE" w:rsidRPr="002A7159" w:rsidTr="00A62475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935DE" w:rsidRPr="00626706" w:rsidRDefault="002935DE" w:rsidP="00A62475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935DE" w:rsidRPr="00626706" w:rsidRDefault="002935DE" w:rsidP="00A62475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2935DE" w:rsidRPr="0052042C" w:rsidTr="00A62475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Zagrajmy w kosza!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270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Rychlicki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Oświetlenie boiska przy ulicy Ikara oraz montaż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piłkochwytów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103 700,00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Budowa parkingu przy ulicy Karabinierów 2/2F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Parking do 10 miejsc postojowych.</w:t>
            </w:r>
          </w:p>
        </w:tc>
      </w:tr>
      <w:tr w:rsidR="002935DE" w:rsidRPr="0052042C" w:rsidTr="00A62475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Mural „Chrystian" — założyciel 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22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8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Budowa boiska wielofunkcyjnego przy SP 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Remont nawierzchni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pieszojezdni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Usunięto z zadania zapisy dot. rodzaju nawierzchni.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Han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Zegar uliczny przy Wybickiego 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Gruszeczka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Przebudowa odcinka drogi przy parkingu leśnym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Kajetan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Dobrzyński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Modernizacja oraz zwiększenie dostępności miejsc parkingowych na ulicy Śląskiej 5-25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62 940,00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 Zwiększona wartość zadania.</w:t>
            </w:r>
          </w:p>
        </w:tc>
      </w:tr>
      <w:tr w:rsidR="002935DE" w:rsidRPr="0052042C" w:rsidTr="00A62475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Tor rowerowy typu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933DF">
              <w:rPr>
                <w:rFonts w:ascii="Arial" w:hAnsi="Arial" w:cs="Arial"/>
                <w:sz w:val="18"/>
                <w:szCs w:val="18"/>
              </w:rPr>
              <w:t>o nawierzchni asfaltowej na osadzie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Talpa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Umerska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"RozCZYTAJm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y się 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Rzą</w:t>
            </w:r>
            <w:r w:rsidRPr="009933DF">
              <w:rPr>
                <w:rFonts w:ascii="Arial" w:hAnsi="Arial" w:cs="Arial"/>
                <w:sz w:val="18"/>
                <w:szCs w:val="18"/>
              </w:rPr>
              <w:t>dzu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– po raz drugi”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Tivoli przyjazny d</w:t>
            </w:r>
            <w:r w:rsidRPr="009933DF">
              <w:rPr>
                <w:rFonts w:ascii="Arial" w:hAnsi="Arial" w:cs="Arial"/>
                <w:sz w:val="18"/>
                <w:szCs w:val="18"/>
              </w:rPr>
              <w:t>zieciom oraz dorosłym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Kochańska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Zakup książek dla użytkowników Filii nr 14 Biblioteki Miejskiej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Sławomira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122FC1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2935DE" w:rsidRPr="009933DF">
              <w:rPr>
                <w:rFonts w:ascii="Arial" w:hAnsi="Arial" w:cs="Arial"/>
                <w:sz w:val="18"/>
                <w:szCs w:val="18"/>
              </w:rPr>
              <w:t xml:space="preserve">. Zwiększona wartość  zadania. Częściowa zmiana zakresu – ścieżka z  podbudową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2935DE" w:rsidRPr="009933DF">
              <w:rPr>
                <w:rFonts w:ascii="Arial" w:hAnsi="Arial" w:cs="Arial"/>
                <w:sz w:val="18"/>
                <w:szCs w:val="18"/>
              </w:rPr>
              <w:t>z kruszywa betonowego, nawierzchnia z mieszanek naturalnych. Elementy małej architektury: ławki w formie naturalnych kłód lub belek drewnianych, siedziska, kosze na śmieci, stojaki rowerowe, tabliczki informacyjne.</w:t>
            </w:r>
          </w:p>
        </w:tc>
      </w:tr>
      <w:tr w:rsidR="00566211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52042C" w:rsidRDefault="00566211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1E3B0C" w:rsidRDefault="00566211" w:rsidP="00367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1E3B0C" w:rsidRDefault="00566211" w:rsidP="00367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66211" w:rsidRPr="001E3B0C" w:rsidRDefault="00566211" w:rsidP="00367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 xml:space="preserve">Siłownia plenerowa na os. </w:t>
            </w:r>
            <w:proofErr w:type="spellStart"/>
            <w:r w:rsidRPr="001E3B0C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1E3B0C">
              <w:rPr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1E3B0C" w:rsidRDefault="00566211" w:rsidP="00367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1E3B0C" w:rsidRDefault="00566211" w:rsidP="00367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18/2025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1E3B0C" w:rsidRDefault="00566211" w:rsidP="00367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1E3B0C" w:rsidRDefault="00566211" w:rsidP="003679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B0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66211" w:rsidRPr="009933DF" w:rsidRDefault="00566211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66211" w:rsidRDefault="00566211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AE37A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E37A8" w:rsidRPr="009E5E93">
              <w:rPr>
                <w:rFonts w:ascii="Arial" w:hAnsi="Arial" w:cs="Arial"/>
                <w:sz w:val="18"/>
                <w:szCs w:val="18"/>
              </w:rPr>
              <w:t xml:space="preserve">Zadanie uwzględnione po odwołaniu.  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Centrum rozrywki dla całej rodziny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– usunięcie muralu zaplanowanego na budynku Biblioteki. Koszt monitoringu 100 000,00 zł.</w:t>
            </w:r>
          </w:p>
        </w:tc>
      </w:tr>
      <w:tr w:rsidR="002935DE" w:rsidRPr="0052042C" w:rsidTr="00A62475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Siłownia plenerowa na osiedlu Kopernika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Dodanie zieleni.</w:t>
            </w:r>
          </w:p>
        </w:tc>
      </w:tr>
      <w:tr w:rsidR="002935DE" w:rsidRPr="0052042C" w:rsidTr="00A62475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Turniej piłki plażowej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933DF">
              <w:rPr>
                <w:rFonts w:ascii="Arial" w:hAnsi="Arial" w:cs="Arial"/>
                <w:sz w:val="18"/>
                <w:szCs w:val="18"/>
              </w:rPr>
              <w:t>w kosztorysie zadania - koszt zakupu przedmiotów mających charakter trwały zmieniono na  koszt wynajmu.</w:t>
            </w: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5DE" w:rsidRPr="0052042C" w:rsidTr="00A62475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Bogusz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Głąbiński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Rewitalizacja terenu przy uli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cy Dywizjonu 303 10, wraz z małą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architekturą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108 500,00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108 500,00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Śliwińska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AUDIOBOOKI i nie tylko!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Morelowy plac zabaw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162 730,00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Wprowadzono zieleń.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Garbino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na terenie Zespołu Szkół Rolniczych w Grudziądzu (do piłki ręcznej, koszykówki i tenisa ziemnego)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</w:t>
            </w:r>
          </w:p>
        </w:tc>
      </w:tr>
      <w:tr w:rsidR="002935DE" w:rsidRPr="0052042C" w:rsidTr="00A62475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Poprawa bezpieczeństwa i funkcjonalności drogi stanowiącej dojazd do garaży przy ul. Zachodniej w lokalizacji Śniadeckich 15-17.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162 531,16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parkingu dla mieszkańców ul. Smoleńskiego, Bora Komorowskiego, Kasprzyckiego, Chopina, Hallera.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 Zmiana nawierzchni parkingu na płyty ażurowe. Wprowadzenie zieleni towarzyszącej.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Grudziądzka Tablica Smogowa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24 600,00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39 600,00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 Zmiana lokalizacji zadania.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Wymiana piaskownic wraz ze stołami do tenisa (ping-ponga) na osiedlu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43 816,00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50 816,00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16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Budowa parkingu wraz z utwardzeniem terenu przy boisku sportowym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158 800,00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158 800,00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Kurek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Integracyjna przestrzeń zabaw dla dzieci przy ul. Śniadeckich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Nawierzchnia rekreacyjna z grami edukacyjnymi przy SP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41/202</w:t>
            </w:r>
            <w:r w:rsidR="009E6D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Szalkowski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Nowe umundurowanie bojowe dla strażaków-ochotników z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Prusakowski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Ścianka do nauki tenisa - rozbudowa kortu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296 767,00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Przemysław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Decker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Remont schodów, murka oporowego i chodnika przy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ul. Wilsona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134107,04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Helena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Remont nawierzchni drogi wewnętrznej przy ul. Piłsudskiego 38A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165 253,17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166 722,00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Sławomir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Skowroński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oświetlenia ulicznego przy dalszej części ul. Gierymskiego, do rzeki Rudniczanka (Granic Miasta)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Piątkowska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Modernizacja boiska sportowego przy Szkole Podstawowej nr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Oświetlenie terenu wokół Szkoły Podstawowej nr 4 w Grudziądzu 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3DF">
              <w:rPr>
                <w:rFonts w:ascii="Arial" w:hAnsi="Arial" w:cs="Arial"/>
                <w:sz w:val="18"/>
                <w:szCs w:val="18"/>
              </w:rPr>
              <w:t>i przynależnych atrakcji sportowo - rekreacyjnych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143 600,00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Adam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Chojecki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Wymiana nawierzchni chodnika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i drogi dojazdowej od ul. Chopina w kierunku bloku Chopina 30A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114 946,26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Zakup monitora multimedialnego wraz z nagłośnieniem do biblioteki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Małgorzata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Santysiak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Stawiam na literaturę polską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boiska sportowego wielofunkcyjnego i bieżni prostej trzytorowej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211 850,00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„Nowości na pogodę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i niepogodę”- zakup nowości książkowych, kodów </w:t>
            </w: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Legimi</w:t>
            </w:r>
            <w:proofErr w:type="spellEnd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i pomocy dydaktycznych do pracy z dziećmi dla Filii nr 3 Biblioteki Miejskiej im. Wiktora Kulerskiego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Grudziądzki Festyn Rodzinny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"Tu jest mój dom" na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– usunięcie stoisk gastronomicznych.</w:t>
            </w:r>
          </w:p>
        </w:tc>
      </w:tr>
      <w:tr w:rsidR="002935DE" w:rsidRPr="0052042C" w:rsidTr="00A62475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Tutka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Utwardzenie terenu pod miejsca postojowe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140 099,42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kategorii zadania z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na okręgowe. Zwiększona wartość zadania. Zmniejszenie liczby miejsc postojowych do 14.</w:t>
            </w:r>
          </w:p>
        </w:tc>
      </w:tr>
      <w:tr w:rsidR="002935DE" w:rsidRPr="0052042C" w:rsidTr="00A62475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Wiesław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Bołtucia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Remont nawierzchni chodnika od przedszkola przy ul. Łęgi do żłobka ul. Mastalerza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877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169 214,53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Zmniejszona wartość zadania.</w:t>
            </w:r>
          </w:p>
        </w:tc>
      </w:tr>
      <w:tr w:rsidR="002935DE" w:rsidRPr="0052042C" w:rsidTr="00A62475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dla Policji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Rozbudowa strefy rekreacyjno – sportowej przy SP12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Paszkowski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Wymiana urządzeń zabawowych na placu zabaw Podhalańska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Kaczorowska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Ułańskie murale na dwudziestce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157 993,50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158 000,00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Festyn Rodzinny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14 900,00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Milena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Kachniarz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Trampoliny ziemne na terenie SP 12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123 793,35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123 794,00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>
              <w:rPr>
                <w:rFonts w:ascii="Arial" w:hAnsi="Arial" w:cs="Arial"/>
                <w:sz w:val="18"/>
                <w:szCs w:val="18"/>
              </w:rPr>
              <w:t>Zaokrąglenie kwoty do pełnych zł</w:t>
            </w:r>
            <w:r w:rsidRPr="009933DF">
              <w:rPr>
                <w:rFonts w:ascii="Arial" w:hAnsi="Arial" w:cs="Arial"/>
                <w:sz w:val="18"/>
                <w:szCs w:val="18"/>
              </w:rPr>
              <w:t>otych.</w:t>
            </w:r>
          </w:p>
        </w:tc>
      </w:tr>
      <w:tr w:rsidR="002935DE" w:rsidRPr="0052042C" w:rsidTr="00A62475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Kuklińska -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169 880,00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99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D91DEE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Książka na życzenie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13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Olszewski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placu zabaw przy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ul. Malinowej - Dębowe Wzgórze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124 600,00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Jankowski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ogrodzonego wybiegu dla psów z elementami placu zabaw na osiedlu Nowy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145 700,00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Zmiana lokalizacji zadania.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Szmidt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Sauna dla Morsów j.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Rudnik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Zwiększona wartość  zadania. Sauna w standardzie przydatnym na obiektach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35DE" w:rsidRPr="0052042C" w:rsidTr="00A62475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Artur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Kowalewski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Rozwój Grudziądzkiej Orkiestry Dętej poprzez zakup instrumentów i akcesoriów muzycznych w celu ukulturalniania mieszkańców.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– usunięcie szkoleń.</w:t>
            </w:r>
          </w:p>
        </w:tc>
      </w:tr>
      <w:tr w:rsidR="002935DE" w:rsidRPr="0052042C" w:rsidTr="00A62475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Pełech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Zielony piknik dzielnic Osada, Tarpno, Tuszewo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933DF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A84">
              <w:rPr>
                <w:rFonts w:ascii="Arial" w:hAnsi="Arial" w:cs="Arial"/>
                <w:sz w:val="18"/>
                <w:szCs w:val="18"/>
              </w:rPr>
              <w:t xml:space="preserve">Ocena pozytywna. Częściowa zmiana zakresu - usunięcie </w:t>
            </w:r>
            <w:r w:rsidRPr="001E0A84">
              <w:rPr>
                <w:rFonts w:ascii="Arial" w:hAnsi="Arial" w:cs="Arial"/>
                <w:sz w:val="18"/>
                <w:szCs w:val="18"/>
                <w:u w:color="000000"/>
              </w:rPr>
              <w:t>przedmiotów/materiałów do realizacji zadania mających charakter trwały</w:t>
            </w:r>
            <w:r>
              <w:rPr>
                <w:rFonts w:ascii="Arial" w:hAnsi="Arial" w:cs="Arial"/>
                <w:sz w:val="20"/>
                <w:szCs w:val="20"/>
                <w:u w:color="000000"/>
              </w:rPr>
              <w:t>.</w:t>
            </w:r>
          </w:p>
        </w:tc>
      </w:tr>
      <w:tr w:rsidR="002935DE" w:rsidRPr="0052042C" w:rsidTr="00A62475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Zwierzaki w skali 1:1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933DF">
              <w:rPr>
                <w:rFonts w:ascii="Arial" w:hAnsi="Arial" w:cs="Arial"/>
                <w:color w:val="auto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Kulwicki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Tomaszewski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Sauna dla morsów jezioro </w:t>
            </w: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tarpno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kategorii zadania z okręgowego na ogólnomiejskie. Zwiększona wartość zadania. Sauna w standardzie przydatnym na obiektach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35DE" w:rsidRPr="0052042C" w:rsidTr="00A62475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Nasieniewski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Inwestycja w elementy małej architektury dla Plaży Tarpno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Zmiana kategorii zadania z okręgowego na ogólnomiejskie.</w:t>
            </w:r>
          </w:p>
        </w:tc>
      </w:tr>
      <w:tr w:rsidR="002935DE" w:rsidRPr="0052042C" w:rsidTr="00A62475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Pierwszy w Grudziądzu tor przeszkód OCR typu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Ninja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Waririor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Gajewska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Grudziądzki Festiwal Literatury dla Dzieci i Młodzieży "</w:t>
            </w: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Zabajnik</w:t>
            </w:r>
            <w:proofErr w:type="spellEnd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" 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9933DF">
              <w:rPr>
                <w:rFonts w:ascii="Arial" w:hAnsi="Arial" w:cs="Arial"/>
                <w:sz w:val="18"/>
                <w:szCs w:val="18"/>
              </w:rPr>
              <w:t>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83/2025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Wilk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Bajkowa twierdza przedszkolaków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84/2025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167 970,00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585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Zmiana kategorii zadania z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na okręgowe. Zmniejszenie zakresu zadania.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Grudziądzkie potańcówki na Marinie - flisackie fajfy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infrastruktury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 obrębie wieżowców przy ulicy Kalinkowa 24 i 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Poszerzenie oferty sportowo - rekreacyjnej dla społeczności lokalnej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89/2025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Głogowska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Jak wychować szczęśliwe dziecko i nie oszaleć!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pozytywna. Częściowa zmiana zakresu zadania – wskazanie zakresu zadania na zgodny z działaniem Centrum Pomocy Dziecku </w:t>
            </w:r>
            <w:r w:rsidR="00585AB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9933DF">
              <w:rPr>
                <w:rFonts w:ascii="Arial" w:hAnsi="Arial" w:cs="Arial"/>
                <w:sz w:val="18"/>
                <w:szCs w:val="18"/>
              </w:rPr>
              <w:t>i Poradnictwa Rodzinnego.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Wzorek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Łamiemy beton – rewitalizacja terenu Szkoły Podstawowej Nr 21 w Grudziądzu połączona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z wymianą monitoringu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169 694,41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</w:t>
            </w:r>
            <w:r>
              <w:rPr>
                <w:rFonts w:ascii="Arial" w:hAnsi="Arial" w:cs="Arial"/>
                <w:sz w:val="18"/>
                <w:szCs w:val="18"/>
              </w:rPr>
              <w:t xml:space="preserve">a. Zwiększona wartość zadania. </w:t>
            </w:r>
            <w:r w:rsidRPr="009933DF">
              <w:rPr>
                <w:rFonts w:ascii="Arial" w:hAnsi="Arial" w:cs="Arial"/>
                <w:sz w:val="18"/>
                <w:szCs w:val="18"/>
              </w:rPr>
              <w:t>Częściowa zmiana zakresu zadania – zmiana modernizacji monitoringu na wymianę. Korekta  nazwy zadania związana</w:t>
            </w:r>
            <w:r w:rsidR="0087711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9933DF">
              <w:rPr>
                <w:rFonts w:ascii="Arial" w:hAnsi="Arial" w:cs="Arial"/>
                <w:sz w:val="18"/>
                <w:szCs w:val="18"/>
              </w:rPr>
              <w:t xml:space="preserve"> z częściową zmiana zakresu</w:t>
            </w:r>
            <w:r w:rsidR="000B5D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3DF">
              <w:rPr>
                <w:rFonts w:ascii="Arial" w:hAnsi="Arial" w:cs="Arial"/>
                <w:sz w:val="18"/>
                <w:szCs w:val="18"/>
              </w:rPr>
              <w:t>- monitoring.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Nowe schody obok Przychodni Zdrowia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92/2025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21 228,00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41 500,00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2935DE" w:rsidRPr="0052042C" w:rsidTr="00A62475">
        <w:trPr>
          <w:trHeight w:val="12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Anita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Świerczyńska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Budowa wybiegu dla psów "Psi Park" na terenie osiedla Mniszek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95/2025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138 000,00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Zwiększona wartość  zadania. Zmiana lokalizacji zadania.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Beata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Wieczorki taneczne dla wszystkich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96/2025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933DF">
              <w:rPr>
                <w:rFonts w:ascii="Arial" w:hAnsi="Arial" w:cs="Arial"/>
                <w:sz w:val="18"/>
                <w:szCs w:val="18"/>
              </w:rPr>
              <w:t xml:space="preserve">Zmiana kategorii zadania z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ogó</w:t>
            </w:r>
            <w:r>
              <w:rPr>
                <w:rFonts w:ascii="Arial" w:hAnsi="Arial" w:cs="Arial"/>
                <w:sz w:val="18"/>
                <w:szCs w:val="18"/>
              </w:rPr>
              <w:t>lnomiejskiego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ogólnomiejskie miękkie</w:t>
            </w:r>
            <w:r w:rsidRPr="009933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35DE" w:rsidRPr="0052042C" w:rsidTr="00A62475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Ekospacery</w:t>
            </w:r>
            <w:proofErr w:type="spellEnd"/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po grudziądzkich lasach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97/2025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Brudniewicz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>Rama do zdjęć – najpiękniejsze zachody słońca nad Wisłą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9933DF">
              <w:rPr>
                <w:rStyle w:val="name"/>
                <w:rFonts w:ascii="Arial" w:hAnsi="Arial" w:cs="Arial"/>
                <w:sz w:val="18"/>
                <w:szCs w:val="18"/>
              </w:rPr>
              <w:t xml:space="preserve">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98/2025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35DE" w:rsidRPr="009933DF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>Ocena pozytywna. Częściowa zmiana zakresu zadania – zastąpienie szczegółowego opisu ramy opisem ogólnym - rama o wysokich walorach estetycznych, która będzie korespondowała z otoczeniem.</w:t>
            </w:r>
          </w:p>
        </w:tc>
      </w:tr>
      <w:tr w:rsidR="002935DE" w:rsidRPr="0052042C" w:rsidTr="00A62475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10A7">
              <w:rPr>
                <w:rFonts w:ascii="Arial" w:hAnsi="Arial" w:cs="Arial"/>
                <w:sz w:val="18"/>
                <w:szCs w:val="18"/>
              </w:rPr>
              <w:t>Labocha</w:t>
            </w:r>
            <w:proofErr w:type="spellEnd"/>
            <w:r w:rsidRPr="004A10A7">
              <w:rPr>
                <w:rFonts w:ascii="Arial" w:hAnsi="Arial" w:cs="Arial"/>
                <w:sz w:val="18"/>
                <w:szCs w:val="18"/>
              </w:rPr>
              <w:t xml:space="preserve"> - Zielińska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Style w:val="name"/>
                <w:rFonts w:ascii="Arial" w:hAnsi="Arial" w:cs="Arial"/>
                <w:sz w:val="18"/>
                <w:szCs w:val="18"/>
              </w:rPr>
              <w:t>Cztery pory kultury – edycja druga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100/2025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2935DE" w:rsidRPr="0052042C" w:rsidTr="00A62475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52042C" w:rsidRDefault="002935DE" w:rsidP="002935DE">
            <w:pPr>
              <w:pStyle w:val="Akapitzlist"/>
              <w:numPr>
                <w:ilvl w:val="0"/>
                <w:numId w:val="3"/>
              </w:numPr>
              <w:ind w:left="7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 xml:space="preserve">Rafał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10A7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Style w:val="name"/>
                <w:rFonts w:ascii="Arial" w:hAnsi="Arial" w:cs="Arial"/>
                <w:sz w:val="18"/>
                <w:szCs w:val="18"/>
              </w:rPr>
              <w:t xml:space="preserve">Plenerowa siłownia :Trenuj </w:t>
            </w:r>
            <w:r w:rsidR="00877113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4A10A7">
              <w:rPr>
                <w:rStyle w:val="name"/>
                <w:rFonts w:ascii="Arial" w:hAnsi="Arial" w:cs="Arial"/>
                <w:sz w:val="18"/>
                <w:szCs w:val="18"/>
              </w:rPr>
              <w:t>z Chrobrym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101/2025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935DE" w:rsidRPr="004A10A7" w:rsidRDefault="002935DE" w:rsidP="00A624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0A7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B90AD3" w:rsidRPr="00B04AB7" w:rsidRDefault="00B90AD3">
      <w:pPr>
        <w:rPr>
          <w:rFonts w:ascii="Arial" w:hAnsi="Arial" w:cs="Arial"/>
          <w:sz w:val="18"/>
          <w:szCs w:val="18"/>
        </w:rPr>
      </w:pPr>
    </w:p>
    <w:sectPr w:rsidR="00B90AD3" w:rsidRPr="00B04AB7" w:rsidSect="002A2663">
      <w:headerReference w:type="default" r:id="rId8"/>
      <w:pgSz w:w="16838" w:h="11906" w:orient="landscape"/>
      <w:pgMar w:top="1560" w:right="395" w:bottom="142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E9" w:rsidRDefault="00B84EE9" w:rsidP="002A2663">
      <w:pPr>
        <w:spacing w:after="0" w:line="240" w:lineRule="auto"/>
      </w:pPr>
      <w:r>
        <w:separator/>
      </w:r>
    </w:p>
  </w:endnote>
  <w:endnote w:type="continuationSeparator" w:id="0">
    <w:p w:rsidR="00B84EE9" w:rsidRDefault="00B84EE9" w:rsidP="002A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E9" w:rsidRDefault="00B84EE9" w:rsidP="002A2663">
      <w:pPr>
        <w:spacing w:after="0" w:line="240" w:lineRule="auto"/>
      </w:pPr>
      <w:r>
        <w:separator/>
      </w:r>
    </w:p>
  </w:footnote>
  <w:footnote w:type="continuationSeparator" w:id="0">
    <w:p w:rsidR="00B84EE9" w:rsidRDefault="00B84EE9" w:rsidP="002A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B4" w:rsidRDefault="001D55B4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82540434" r:id="rId2"/>
      </w:object>
    </w:r>
    <w:r w:rsidRPr="002A2663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1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245C8"/>
    <w:multiLevelType w:val="hybridMultilevel"/>
    <w:tmpl w:val="8132F8FC"/>
    <w:lvl w:ilvl="0" w:tplc="0415000F">
      <w:start w:val="1"/>
      <w:numFmt w:val="decimal"/>
      <w:lvlText w:val="%1.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3E0B"/>
    <w:rsid w:val="0003263E"/>
    <w:rsid w:val="0003634D"/>
    <w:rsid w:val="000479F2"/>
    <w:rsid w:val="0006115E"/>
    <w:rsid w:val="00080310"/>
    <w:rsid w:val="000920F6"/>
    <w:rsid w:val="000A44C0"/>
    <w:rsid w:val="000B5612"/>
    <w:rsid w:val="000B5DA2"/>
    <w:rsid w:val="000B6E00"/>
    <w:rsid w:val="000D1713"/>
    <w:rsid w:val="00114906"/>
    <w:rsid w:val="0012142E"/>
    <w:rsid w:val="00122FC1"/>
    <w:rsid w:val="0015773C"/>
    <w:rsid w:val="00161AB8"/>
    <w:rsid w:val="001652FC"/>
    <w:rsid w:val="00165A71"/>
    <w:rsid w:val="00186DE3"/>
    <w:rsid w:val="00192793"/>
    <w:rsid w:val="001943D6"/>
    <w:rsid w:val="00196E13"/>
    <w:rsid w:val="001A182C"/>
    <w:rsid w:val="001C0723"/>
    <w:rsid w:val="001C7CB1"/>
    <w:rsid w:val="001D124B"/>
    <w:rsid w:val="001D55B4"/>
    <w:rsid w:val="001E264C"/>
    <w:rsid w:val="001E726D"/>
    <w:rsid w:val="002040F2"/>
    <w:rsid w:val="0020450F"/>
    <w:rsid w:val="00214348"/>
    <w:rsid w:val="002217C9"/>
    <w:rsid w:val="002337FE"/>
    <w:rsid w:val="00234F63"/>
    <w:rsid w:val="00252DA7"/>
    <w:rsid w:val="00261405"/>
    <w:rsid w:val="00262B69"/>
    <w:rsid w:val="002763BD"/>
    <w:rsid w:val="0027674C"/>
    <w:rsid w:val="00292DAC"/>
    <w:rsid w:val="002935DE"/>
    <w:rsid w:val="002A2663"/>
    <w:rsid w:val="002A2D32"/>
    <w:rsid w:val="002A312B"/>
    <w:rsid w:val="002A695A"/>
    <w:rsid w:val="002A7159"/>
    <w:rsid w:val="002B4079"/>
    <w:rsid w:val="002C29FC"/>
    <w:rsid w:val="002E7341"/>
    <w:rsid w:val="002F26B4"/>
    <w:rsid w:val="00312B5F"/>
    <w:rsid w:val="003219C4"/>
    <w:rsid w:val="003255DE"/>
    <w:rsid w:val="00334DAF"/>
    <w:rsid w:val="00367537"/>
    <w:rsid w:val="003772F5"/>
    <w:rsid w:val="00393081"/>
    <w:rsid w:val="003973D2"/>
    <w:rsid w:val="00397FD4"/>
    <w:rsid w:val="003A4A86"/>
    <w:rsid w:val="003A541C"/>
    <w:rsid w:val="003A7BF1"/>
    <w:rsid w:val="003C405F"/>
    <w:rsid w:val="003C50FB"/>
    <w:rsid w:val="003C54F6"/>
    <w:rsid w:val="003D7F22"/>
    <w:rsid w:val="003E0B5A"/>
    <w:rsid w:val="003F095D"/>
    <w:rsid w:val="003F2513"/>
    <w:rsid w:val="00421A69"/>
    <w:rsid w:val="00435475"/>
    <w:rsid w:val="00462806"/>
    <w:rsid w:val="00474011"/>
    <w:rsid w:val="0048672B"/>
    <w:rsid w:val="00491460"/>
    <w:rsid w:val="004962A1"/>
    <w:rsid w:val="004A2953"/>
    <w:rsid w:val="004B78E1"/>
    <w:rsid w:val="004C3F75"/>
    <w:rsid w:val="004D4D26"/>
    <w:rsid w:val="004D7A72"/>
    <w:rsid w:val="004F3529"/>
    <w:rsid w:val="004F5CF3"/>
    <w:rsid w:val="00507109"/>
    <w:rsid w:val="005107EE"/>
    <w:rsid w:val="005130BB"/>
    <w:rsid w:val="0052677F"/>
    <w:rsid w:val="005336CF"/>
    <w:rsid w:val="00534B1F"/>
    <w:rsid w:val="005415ED"/>
    <w:rsid w:val="005621E3"/>
    <w:rsid w:val="00566211"/>
    <w:rsid w:val="00570BC4"/>
    <w:rsid w:val="005805CE"/>
    <w:rsid w:val="00585AB4"/>
    <w:rsid w:val="00593C45"/>
    <w:rsid w:val="005A5D0E"/>
    <w:rsid w:val="005A6CB3"/>
    <w:rsid w:val="005B1F91"/>
    <w:rsid w:val="005C3928"/>
    <w:rsid w:val="005D567F"/>
    <w:rsid w:val="005D747A"/>
    <w:rsid w:val="005F750B"/>
    <w:rsid w:val="00607FB2"/>
    <w:rsid w:val="00610AE1"/>
    <w:rsid w:val="00621E8B"/>
    <w:rsid w:val="006230A1"/>
    <w:rsid w:val="0062344A"/>
    <w:rsid w:val="006237A3"/>
    <w:rsid w:val="00623D98"/>
    <w:rsid w:val="00626706"/>
    <w:rsid w:val="0063108F"/>
    <w:rsid w:val="00632E41"/>
    <w:rsid w:val="00642255"/>
    <w:rsid w:val="006436DB"/>
    <w:rsid w:val="006543B7"/>
    <w:rsid w:val="0067277A"/>
    <w:rsid w:val="00673EFD"/>
    <w:rsid w:val="006825F1"/>
    <w:rsid w:val="0069175C"/>
    <w:rsid w:val="00695ADA"/>
    <w:rsid w:val="006A7262"/>
    <w:rsid w:val="006C23A8"/>
    <w:rsid w:val="006E39EA"/>
    <w:rsid w:val="007140DD"/>
    <w:rsid w:val="007172EC"/>
    <w:rsid w:val="0072519E"/>
    <w:rsid w:val="00726984"/>
    <w:rsid w:val="00737601"/>
    <w:rsid w:val="00745926"/>
    <w:rsid w:val="00745D72"/>
    <w:rsid w:val="0075110B"/>
    <w:rsid w:val="007528AA"/>
    <w:rsid w:val="007537DC"/>
    <w:rsid w:val="00755F87"/>
    <w:rsid w:val="00756267"/>
    <w:rsid w:val="00760FD9"/>
    <w:rsid w:val="0077423D"/>
    <w:rsid w:val="007775D7"/>
    <w:rsid w:val="0077763D"/>
    <w:rsid w:val="007B3930"/>
    <w:rsid w:val="007B66B1"/>
    <w:rsid w:val="007C0080"/>
    <w:rsid w:val="007C04FE"/>
    <w:rsid w:val="007D4CB8"/>
    <w:rsid w:val="007F6094"/>
    <w:rsid w:val="007F672B"/>
    <w:rsid w:val="008228FE"/>
    <w:rsid w:val="00822E73"/>
    <w:rsid w:val="008377AD"/>
    <w:rsid w:val="0084073D"/>
    <w:rsid w:val="008425A2"/>
    <w:rsid w:val="00842CCE"/>
    <w:rsid w:val="00850710"/>
    <w:rsid w:val="00866CD9"/>
    <w:rsid w:val="00875196"/>
    <w:rsid w:val="00877113"/>
    <w:rsid w:val="008828F0"/>
    <w:rsid w:val="00885F06"/>
    <w:rsid w:val="00893A2A"/>
    <w:rsid w:val="008A0A41"/>
    <w:rsid w:val="008A426B"/>
    <w:rsid w:val="008B1E95"/>
    <w:rsid w:val="008B77BB"/>
    <w:rsid w:val="008C25BA"/>
    <w:rsid w:val="008C749E"/>
    <w:rsid w:val="008D5C80"/>
    <w:rsid w:val="008D7C2E"/>
    <w:rsid w:val="008E0798"/>
    <w:rsid w:val="008F08F8"/>
    <w:rsid w:val="009211CF"/>
    <w:rsid w:val="0094367A"/>
    <w:rsid w:val="009772A6"/>
    <w:rsid w:val="00985BFD"/>
    <w:rsid w:val="009A097A"/>
    <w:rsid w:val="009A720B"/>
    <w:rsid w:val="009C1D44"/>
    <w:rsid w:val="009C4654"/>
    <w:rsid w:val="009D39BB"/>
    <w:rsid w:val="009E019C"/>
    <w:rsid w:val="009E3ADF"/>
    <w:rsid w:val="009E4B76"/>
    <w:rsid w:val="009E59D6"/>
    <w:rsid w:val="009E6D5F"/>
    <w:rsid w:val="00A00A0B"/>
    <w:rsid w:val="00A12FBA"/>
    <w:rsid w:val="00A30A76"/>
    <w:rsid w:val="00A42622"/>
    <w:rsid w:val="00A51BAF"/>
    <w:rsid w:val="00A547D1"/>
    <w:rsid w:val="00A56AC0"/>
    <w:rsid w:val="00A64367"/>
    <w:rsid w:val="00A66CDC"/>
    <w:rsid w:val="00A80952"/>
    <w:rsid w:val="00A86C17"/>
    <w:rsid w:val="00A93460"/>
    <w:rsid w:val="00A96ACD"/>
    <w:rsid w:val="00AA07BA"/>
    <w:rsid w:val="00AB7D92"/>
    <w:rsid w:val="00AC60BE"/>
    <w:rsid w:val="00AD099B"/>
    <w:rsid w:val="00AD147B"/>
    <w:rsid w:val="00AD200F"/>
    <w:rsid w:val="00AE142E"/>
    <w:rsid w:val="00AE37A8"/>
    <w:rsid w:val="00B04AB7"/>
    <w:rsid w:val="00B04E2C"/>
    <w:rsid w:val="00B07344"/>
    <w:rsid w:val="00B076F9"/>
    <w:rsid w:val="00B1105B"/>
    <w:rsid w:val="00B15766"/>
    <w:rsid w:val="00B22C26"/>
    <w:rsid w:val="00B309E5"/>
    <w:rsid w:val="00B37026"/>
    <w:rsid w:val="00B54145"/>
    <w:rsid w:val="00B56FF2"/>
    <w:rsid w:val="00B6106C"/>
    <w:rsid w:val="00B62133"/>
    <w:rsid w:val="00B7666E"/>
    <w:rsid w:val="00B84EE9"/>
    <w:rsid w:val="00B90AD3"/>
    <w:rsid w:val="00B97343"/>
    <w:rsid w:val="00BA5417"/>
    <w:rsid w:val="00BB6273"/>
    <w:rsid w:val="00BC203D"/>
    <w:rsid w:val="00BE1519"/>
    <w:rsid w:val="00BF08B0"/>
    <w:rsid w:val="00C106E3"/>
    <w:rsid w:val="00C2369F"/>
    <w:rsid w:val="00C2538E"/>
    <w:rsid w:val="00C25DF1"/>
    <w:rsid w:val="00C3163B"/>
    <w:rsid w:val="00C363D7"/>
    <w:rsid w:val="00C447DF"/>
    <w:rsid w:val="00C56078"/>
    <w:rsid w:val="00C602F7"/>
    <w:rsid w:val="00C74B21"/>
    <w:rsid w:val="00C94B95"/>
    <w:rsid w:val="00C96F9A"/>
    <w:rsid w:val="00C97522"/>
    <w:rsid w:val="00CA17B3"/>
    <w:rsid w:val="00CB2E01"/>
    <w:rsid w:val="00CD6209"/>
    <w:rsid w:val="00CF1D66"/>
    <w:rsid w:val="00D02E1E"/>
    <w:rsid w:val="00D04E7D"/>
    <w:rsid w:val="00D07C24"/>
    <w:rsid w:val="00D11C0E"/>
    <w:rsid w:val="00D12BA0"/>
    <w:rsid w:val="00D14E5E"/>
    <w:rsid w:val="00D20593"/>
    <w:rsid w:val="00D2249A"/>
    <w:rsid w:val="00D36E5E"/>
    <w:rsid w:val="00D37372"/>
    <w:rsid w:val="00D3745D"/>
    <w:rsid w:val="00D5465D"/>
    <w:rsid w:val="00D750C9"/>
    <w:rsid w:val="00D762E4"/>
    <w:rsid w:val="00D87F93"/>
    <w:rsid w:val="00D92A86"/>
    <w:rsid w:val="00D9475E"/>
    <w:rsid w:val="00DA044B"/>
    <w:rsid w:val="00DA32F8"/>
    <w:rsid w:val="00DB31DA"/>
    <w:rsid w:val="00DB7531"/>
    <w:rsid w:val="00DC04D9"/>
    <w:rsid w:val="00DE509E"/>
    <w:rsid w:val="00DF38B6"/>
    <w:rsid w:val="00DF4939"/>
    <w:rsid w:val="00DF4F18"/>
    <w:rsid w:val="00E13F06"/>
    <w:rsid w:val="00E15CA2"/>
    <w:rsid w:val="00E2013E"/>
    <w:rsid w:val="00E3542B"/>
    <w:rsid w:val="00E373AD"/>
    <w:rsid w:val="00E40773"/>
    <w:rsid w:val="00E458EF"/>
    <w:rsid w:val="00E82636"/>
    <w:rsid w:val="00E838F7"/>
    <w:rsid w:val="00E91F98"/>
    <w:rsid w:val="00E92704"/>
    <w:rsid w:val="00E95272"/>
    <w:rsid w:val="00EA1C4A"/>
    <w:rsid w:val="00EA2855"/>
    <w:rsid w:val="00EA305C"/>
    <w:rsid w:val="00EA66C2"/>
    <w:rsid w:val="00EC6799"/>
    <w:rsid w:val="00ED4744"/>
    <w:rsid w:val="00EE399C"/>
    <w:rsid w:val="00EE3EEA"/>
    <w:rsid w:val="00EE797E"/>
    <w:rsid w:val="00EF0441"/>
    <w:rsid w:val="00EF46E2"/>
    <w:rsid w:val="00EF74D2"/>
    <w:rsid w:val="00F0034E"/>
    <w:rsid w:val="00F22451"/>
    <w:rsid w:val="00F37CC9"/>
    <w:rsid w:val="00F50D5A"/>
    <w:rsid w:val="00F5497D"/>
    <w:rsid w:val="00F57A1C"/>
    <w:rsid w:val="00F67C6C"/>
    <w:rsid w:val="00F75CD8"/>
    <w:rsid w:val="00F80F03"/>
    <w:rsid w:val="00F94CF8"/>
    <w:rsid w:val="00FA39D1"/>
    <w:rsid w:val="00FD1E8D"/>
    <w:rsid w:val="00FE175E"/>
    <w:rsid w:val="00FE51A0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DE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me">
    <w:name w:val="name"/>
    <w:basedOn w:val="Domylnaczcionkaakapitu"/>
    <w:rsid w:val="007172EC"/>
  </w:style>
  <w:style w:type="paragraph" w:styleId="Nagwek">
    <w:name w:val="header"/>
    <w:basedOn w:val="Normalny"/>
    <w:link w:val="NagwekZnak"/>
    <w:uiPriority w:val="99"/>
    <w:semiHidden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2663"/>
  </w:style>
  <w:style w:type="paragraph" w:styleId="Stopka">
    <w:name w:val="footer"/>
    <w:basedOn w:val="Normalny"/>
    <w:link w:val="StopkaZnak"/>
    <w:uiPriority w:val="99"/>
    <w:semiHidden/>
    <w:unhideWhenUsed/>
    <w:rsid w:val="002A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2663"/>
  </w:style>
  <w:style w:type="paragraph" w:styleId="Tekstdymka">
    <w:name w:val="Balloon Text"/>
    <w:basedOn w:val="Normalny"/>
    <w:link w:val="TekstdymkaZnak"/>
    <w:uiPriority w:val="99"/>
    <w:semiHidden/>
    <w:unhideWhenUsed/>
    <w:rsid w:val="002A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63"/>
    <w:rPr>
      <w:rFonts w:ascii="Tahoma" w:hAnsi="Tahoma" w:cs="Tahoma"/>
      <w:sz w:val="16"/>
      <w:szCs w:val="16"/>
    </w:rPr>
  </w:style>
  <w:style w:type="character" w:customStyle="1" w:styleId="checkbox">
    <w:name w:val="checkbox"/>
    <w:basedOn w:val="Domylnaczcionkaakapitu"/>
    <w:rsid w:val="002935DE"/>
  </w:style>
  <w:style w:type="character" w:customStyle="1" w:styleId="number">
    <w:name w:val="number"/>
    <w:basedOn w:val="Domylnaczcionkaakapitu"/>
    <w:rsid w:val="002935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5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5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EF66-9BD3-42B3-8A73-23706257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12</Pages>
  <Words>2035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179</cp:revision>
  <cp:lastPrinted>2023-06-06T14:23:00Z</cp:lastPrinted>
  <dcterms:created xsi:type="dcterms:W3CDTF">2019-08-30T10:24:00Z</dcterms:created>
  <dcterms:modified xsi:type="dcterms:W3CDTF">2024-07-15T07:21:00Z</dcterms:modified>
</cp:coreProperties>
</file>