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AB" w:rsidRPr="0080241D" w:rsidRDefault="00274FEE" w:rsidP="002730A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FF0901">
        <w:rPr>
          <w:rFonts w:ascii="Times New Roman" w:hAnsi="Times New Roman"/>
          <w:b/>
          <w:sz w:val="24"/>
          <w:szCs w:val="24"/>
        </w:rPr>
        <w:t>325</w:t>
      </w:r>
      <w:r w:rsidR="001C2378">
        <w:rPr>
          <w:rFonts w:ascii="Times New Roman" w:hAnsi="Times New Roman"/>
          <w:b/>
          <w:sz w:val="24"/>
          <w:szCs w:val="24"/>
        </w:rPr>
        <w:t>/24</w:t>
      </w:r>
      <w:r w:rsidR="002730AB" w:rsidRPr="0080241D">
        <w:rPr>
          <w:rFonts w:ascii="Times New Roman" w:hAnsi="Times New Roman"/>
          <w:b/>
          <w:sz w:val="24"/>
          <w:szCs w:val="24"/>
        </w:rPr>
        <w:br/>
        <w:t>PREZYDE</w:t>
      </w:r>
      <w:r w:rsidR="00FF0901">
        <w:rPr>
          <w:rFonts w:ascii="Times New Roman" w:hAnsi="Times New Roman"/>
          <w:b/>
          <w:sz w:val="24"/>
          <w:szCs w:val="24"/>
        </w:rPr>
        <w:t>NTA GRUDZIĄDZA</w:t>
      </w:r>
      <w:r w:rsidR="00FF0901">
        <w:rPr>
          <w:rFonts w:ascii="Times New Roman" w:hAnsi="Times New Roman"/>
          <w:b/>
          <w:sz w:val="24"/>
          <w:szCs w:val="24"/>
        </w:rPr>
        <w:br/>
        <w:t xml:space="preserve">z dnia 13 </w:t>
      </w:r>
      <w:r w:rsidR="001C2378">
        <w:rPr>
          <w:rFonts w:ascii="Times New Roman" w:hAnsi="Times New Roman"/>
          <w:b/>
          <w:sz w:val="24"/>
          <w:szCs w:val="24"/>
        </w:rPr>
        <w:t xml:space="preserve">czerwca </w:t>
      </w:r>
      <w:r w:rsidR="00B47FE9">
        <w:rPr>
          <w:rFonts w:ascii="Times New Roman" w:hAnsi="Times New Roman"/>
          <w:b/>
          <w:sz w:val="24"/>
          <w:szCs w:val="24"/>
        </w:rPr>
        <w:t xml:space="preserve"> </w:t>
      </w:r>
      <w:r w:rsidR="001C2378">
        <w:rPr>
          <w:rFonts w:ascii="Times New Roman" w:hAnsi="Times New Roman"/>
          <w:b/>
          <w:sz w:val="24"/>
          <w:szCs w:val="24"/>
        </w:rPr>
        <w:t>2024</w:t>
      </w:r>
      <w:r w:rsidR="002730AB" w:rsidRPr="008024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30AB" w:rsidRPr="0080241D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2730AB" w:rsidRPr="0080241D">
        <w:rPr>
          <w:rFonts w:ascii="Times New Roman" w:hAnsi="Times New Roman"/>
          <w:b/>
          <w:sz w:val="24"/>
          <w:szCs w:val="24"/>
        </w:rPr>
        <w:t>.</w:t>
      </w:r>
    </w:p>
    <w:p w:rsidR="002730AB" w:rsidRPr="0080241D" w:rsidRDefault="002730AB" w:rsidP="002730A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0AB" w:rsidRDefault="002730AB" w:rsidP="002730A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41D">
        <w:rPr>
          <w:rFonts w:ascii="Times New Roman" w:hAnsi="Times New Roman"/>
          <w:b/>
          <w:sz w:val="24"/>
          <w:szCs w:val="24"/>
        </w:rPr>
        <w:t>zmieniające zarządzenie o naborze wniosków w ramach Grudziądzkieg</w:t>
      </w:r>
      <w:r w:rsidR="001C2378">
        <w:rPr>
          <w:rFonts w:ascii="Times New Roman" w:hAnsi="Times New Roman"/>
          <w:b/>
          <w:sz w:val="24"/>
          <w:szCs w:val="24"/>
        </w:rPr>
        <w:t>o Budżetu Obywatelskiego na 2025</w:t>
      </w:r>
      <w:r w:rsidRPr="0080241D">
        <w:rPr>
          <w:rFonts w:ascii="Times New Roman" w:hAnsi="Times New Roman"/>
          <w:b/>
          <w:sz w:val="24"/>
          <w:szCs w:val="24"/>
        </w:rPr>
        <w:t xml:space="preserve"> rok</w:t>
      </w:r>
    </w:p>
    <w:p w:rsidR="002730AB" w:rsidRPr="0080241D" w:rsidRDefault="002730AB" w:rsidP="002730A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0AB" w:rsidRPr="001C2378" w:rsidRDefault="001C2378" w:rsidP="002730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C2378">
        <w:rPr>
          <w:rFonts w:ascii="Times New Roman" w:hAnsi="Times New Roman"/>
          <w:sz w:val="24"/>
          <w:szCs w:val="24"/>
        </w:rPr>
        <w:t>Na podstawie art. 5a ust. 1  i ust. 3, art. 30 ust. 1, ust. 2 </w:t>
      </w:r>
      <w:proofErr w:type="spellStart"/>
      <w:r w:rsidRPr="001C2378">
        <w:rPr>
          <w:rFonts w:ascii="Times New Roman" w:hAnsi="Times New Roman"/>
          <w:sz w:val="24"/>
          <w:szCs w:val="24"/>
        </w:rPr>
        <w:t>pkt</w:t>
      </w:r>
      <w:proofErr w:type="spellEnd"/>
      <w:r w:rsidRPr="001C237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 ustawy z dnia 8 marca 1990 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C2378">
        <w:rPr>
          <w:rFonts w:ascii="Times New Roman" w:hAnsi="Times New Roman"/>
          <w:sz w:val="24"/>
          <w:szCs w:val="24"/>
        </w:rPr>
        <w:t xml:space="preserve">o samorządzie gminnym </w:t>
      </w:r>
      <w:r w:rsidRPr="00313BA9">
        <w:rPr>
          <w:rFonts w:ascii="Times New Roman" w:hAnsi="Times New Roman"/>
          <w:sz w:val="24"/>
          <w:szCs w:val="24"/>
        </w:rPr>
        <w:t>(</w:t>
      </w:r>
      <w:proofErr w:type="spellStart"/>
      <w:r w:rsidR="001755C5" w:rsidRPr="00313BA9">
        <w:rPr>
          <w:rFonts w:ascii="Times New Roman" w:hAnsi="Times New Roman"/>
          <w:sz w:val="24"/>
          <w:szCs w:val="24"/>
        </w:rPr>
        <w:t>t.j</w:t>
      </w:r>
      <w:proofErr w:type="spellEnd"/>
      <w:r w:rsidR="001755C5" w:rsidRPr="00313BA9">
        <w:rPr>
          <w:rFonts w:ascii="Times New Roman" w:hAnsi="Times New Roman"/>
          <w:sz w:val="24"/>
          <w:szCs w:val="24"/>
        </w:rPr>
        <w:t>. Dz. U. z 2024</w:t>
      </w:r>
      <w:r w:rsidRPr="0031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3BA9">
        <w:rPr>
          <w:rFonts w:ascii="Times New Roman" w:hAnsi="Times New Roman"/>
          <w:sz w:val="24"/>
          <w:szCs w:val="24"/>
        </w:rPr>
        <w:t>r</w:t>
      </w:r>
      <w:proofErr w:type="spellEnd"/>
      <w:r w:rsidRPr="00313BA9">
        <w:rPr>
          <w:rFonts w:ascii="Times New Roman" w:hAnsi="Times New Roman"/>
          <w:sz w:val="24"/>
          <w:szCs w:val="24"/>
        </w:rPr>
        <w:t xml:space="preserve">. poz. </w:t>
      </w:r>
      <w:r w:rsidR="00EA51FD">
        <w:rPr>
          <w:rFonts w:ascii="Times New Roman" w:hAnsi="Times New Roman"/>
          <w:sz w:val="24"/>
          <w:szCs w:val="24"/>
        </w:rPr>
        <w:t xml:space="preserve">609 z </w:t>
      </w:r>
      <w:proofErr w:type="spellStart"/>
      <w:r w:rsidR="00EA51FD">
        <w:rPr>
          <w:rFonts w:ascii="Times New Roman" w:hAnsi="Times New Roman"/>
          <w:sz w:val="24"/>
          <w:szCs w:val="24"/>
        </w:rPr>
        <w:t>późń</w:t>
      </w:r>
      <w:proofErr w:type="spellEnd"/>
      <w:r w:rsidR="00EA51FD">
        <w:rPr>
          <w:rFonts w:ascii="Times New Roman" w:hAnsi="Times New Roman"/>
          <w:sz w:val="24"/>
          <w:szCs w:val="24"/>
        </w:rPr>
        <w:t>. zm.</w:t>
      </w:r>
      <w:r w:rsidRPr="00313BA9">
        <w:rPr>
          <w:rFonts w:ascii="Times New Roman" w:hAnsi="Times New Roman"/>
          <w:sz w:val="24"/>
          <w:szCs w:val="24"/>
        </w:rPr>
        <w:t>)</w:t>
      </w:r>
      <w:r w:rsidRPr="001C2378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br/>
      </w:r>
      <w:r w:rsidRPr="001C2378">
        <w:rPr>
          <w:rFonts w:ascii="Times New Roman" w:hAnsi="Times New Roman"/>
          <w:sz w:val="24"/>
          <w:szCs w:val="24"/>
        </w:rPr>
        <w:t>§ 3 Uchwały Nr LXXXVII/756/24 z dnia 31 stycznia 2024 </w:t>
      </w:r>
      <w:proofErr w:type="spellStart"/>
      <w:r w:rsidRPr="001C2378">
        <w:rPr>
          <w:rFonts w:ascii="Times New Roman" w:hAnsi="Times New Roman"/>
          <w:sz w:val="24"/>
          <w:szCs w:val="24"/>
        </w:rPr>
        <w:t>r</w:t>
      </w:r>
      <w:proofErr w:type="spellEnd"/>
      <w:r w:rsidRPr="001C2378">
        <w:rPr>
          <w:rFonts w:ascii="Times New Roman" w:hAnsi="Times New Roman"/>
          <w:sz w:val="24"/>
          <w:szCs w:val="24"/>
        </w:rPr>
        <w:t>. w sprawie wymagań, jakie powinien spełniać projekt Grudziądzkiego Budżetu Obywatelskiego</w:t>
      </w:r>
      <w:r w:rsidR="001755C5">
        <w:rPr>
          <w:rFonts w:ascii="Times New Roman" w:hAnsi="Times New Roman"/>
          <w:sz w:val="24"/>
          <w:szCs w:val="24"/>
        </w:rPr>
        <w:t xml:space="preserve"> (Dz. Urz. Woj. </w:t>
      </w:r>
      <w:proofErr w:type="spellStart"/>
      <w:r w:rsidR="001755C5">
        <w:rPr>
          <w:rFonts w:ascii="Times New Roman" w:hAnsi="Times New Roman"/>
          <w:sz w:val="24"/>
          <w:szCs w:val="24"/>
        </w:rPr>
        <w:t>Kuj.-Pom</w:t>
      </w:r>
      <w:proofErr w:type="spellEnd"/>
      <w:r w:rsidR="001755C5">
        <w:rPr>
          <w:rFonts w:ascii="Times New Roman" w:hAnsi="Times New Roman"/>
          <w:sz w:val="24"/>
          <w:szCs w:val="24"/>
        </w:rPr>
        <w:t>. z 2024r. poz.892)</w:t>
      </w:r>
      <w:r w:rsidRPr="001C2378">
        <w:rPr>
          <w:rFonts w:ascii="Times New Roman" w:hAnsi="Times New Roman"/>
          <w:sz w:val="24"/>
          <w:szCs w:val="24"/>
        </w:rPr>
        <w:t xml:space="preserve"> zarządzam, co następuje</w:t>
      </w:r>
      <w:r w:rsidR="002730AB" w:rsidRPr="001C2378">
        <w:rPr>
          <w:rFonts w:ascii="Times New Roman" w:hAnsi="Times New Roman"/>
          <w:sz w:val="24"/>
          <w:szCs w:val="24"/>
        </w:rPr>
        <w:t>:</w:t>
      </w:r>
    </w:p>
    <w:p w:rsidR="002730AB" w:rsidRPr="001C2378" w:rsidRDefault="001C2378" w:rsidP="002730AB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2378">
        <w:rPr>
          <w:rFonts w:ascii="Times New Roman" w:hAnsi="Times New Roman"/>
          <w:sz w:val="24"/>
          <w:szCs w:val="24"/>
        </w:rPr>
        <w:t>§ 1. W Zarządzeniu Nr 87/24 Prezydenta Grudziądza z dnia 22 lutego 2024</w:t>
      </w:r>
      <w:r w:rsidR="002730AB" w:rsidRPr="001C23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0AB" w:rsidRPr="001C2378">
        <w:rPr>
          <w:rFonts w:ascii="Times New Roman" w:hAnsi="Times New Roman"/>
          <w:sz w:val="24"/>
          <w:szCs w:val="24"/>
        </w:rPr>
        <w:t>r</w:t>
      </w:r>
      <w:proofErr w:type="spellEnd"/>
      <w:r w:rsidR="002730AB" w:rsidRPr="001C2378">
        <w:rPr>
          <w:rFonts w:ascii="Times New Roman" w:hAnsi="Times New Roman"/>
          <w:sz w:val="24"/>
          <w:szCs w:val="24"/>
        </w:rPr>
        <w:t xml:space="preserve">.          </w:t>
      </w:r>
      <w:r w:rsidR="002730AB" w:rsidRPr="001C2378">
        <w:rPr>
          <w:rFonts w:ascii="Times New Roman" w:hAnsi="Times New Roman"/>
          <w:sz w:val="24"/>
          <w:szCs w:val="24"/>
        </w:rPr>
        <w:br/>
        <w:t>o naborze wniosków w ramach Grudziądzkieg</w:t>
      </w:r>
      <w:r w:rsidRPr="001C2378">
        <w:rPr>
          <w:rFonts w:ascii="Times New Roman" w:hAnsi="Times New Roman"/>
          <w:sz w:val="24"/>
          <w:szCs w:val="24"/>
        </w:rPr>
        <w:t>o Budżetu Obywatelskiego na 2025</w:t>
      </w:r>
      <w:r w:rsidR="002730AB" w:rsidRPr="001C2378">
        <w:rPr>
          <w:rFonts w:ascii="Times New Roman" w:hAnsi="Times New Roman"/>
          <w:sz w:val="24"/>
          <w:szCs w:val="24"/>
        </w:rPr>
        <w:t xml:space="preserve"> rok wprowadzam następujące zmiany:</w:t>
      </w:r>
    </w:p>
    <w:p w:rsidR="00493A9F" w:rsidRDefault="001C2378" w:rsidP="002730A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C2378">
        <w:rPr>
          <w:rFonts w:ascii="Times New Roman" w:hAnsi="Times New Roman"/>
          <w:sz w:val="24"/>
          <w:szCs w:val="24"/>
        </w:rPr>
        <w:t>§ 3</w:t>
      </w:r>
      <w:r w:rsidR="00493A9F">
        <w:rPr>
          <w:rFonts w:ascii="Times New Roman" w:hAnsi="Times New Roman"/>
          <w:sz w:val="24"/>
          <w:szCs w:val="24"/>
        </w:rPr>
        <w:t>:</w:t>
      </w:r>
    </w:p>
    <w:p w:rsidR="002730AB" w:rsidRPr="00493A9F" w:rsidRDefault="001C2378" w:rsidP="00493A9F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3A9F">
        <w:rPr>
          <w:rFonts w:ascii="Times New Roman" w:hAnsi="Times New Roman"/>
          <w:sz w:val="24"/>
          <w:szCs w:val="24"/>
        </w:rPr>
        <w:t xml:space="preserve"> ust. 2</w:t>
      </w:r>
      <w:r w:rsidR="002730AB" w:rsidRPr="00493A9F">
        <w:rPr>
          <w:rFonts w:ascii="Times New Roman" w:hAnsi="Times New Roman"/>
          <w:sz w:val="24"/>
          <w:szCs w:val="24"/>
        </w:rPr>
        <w:t xml:space="preserve"> otrzymuje brzmienie:</w:t>
      </w:r>
    </w:p>
    <w:p w:rsidR="001C2378" w:rsidRPr="001C2378" w:rsidRDefault="001C2378" w:rsidP="001C2378">
      <w:pPr>
        <w:pStyle w:val="Akapitzlist"/>
        <w:keepLines/>
        <w:spacing w:before="120" w:after="1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„</w:t>
      </w:r>
      <w:r w:rsidRPr="001C2378">
        <w:rPr>
          <w:rFonts w:ascii="Times New Roman" w:hAnsi="Times New Roman"/>
          <w:color w:val="000000"/>
          <w:sz w:val="24"/>
          <w:szCs w:val="24"/>
          <w:u w:color="000000"/>
        </w:rPr>
        <w:t>Powołuję Komisję ds. oceny formalnej w składzie:</w:t>
      </w:r>
    </w:p>
    <w:p w:rsidR="001C2378" w:rsidRPr="001C2378" w:rsidRDefault="001C2378" w:rsidP="001C2378">
      <w:pPr>
        <w:pStyle w:val="Akapitzlist"/>
        <w:spacing w:before="120" w:after="120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1C2378">
        <w:rPr>
          <w:rFonts w:ascii="Times New Roman" w:hAnsi="Times New Roman"/>
          <w:sz w:val="24"/>
          <w:szCs w:val="24"/>
        </w:rPr>
        <w:t>1) 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Kinga Łaszewska</w:t>
      </w:r>
      <w:r w:rsidRPr="001C2378">
        <w:rPr>
          <w:rFonts w:ascii="Times New Roman" w:hAnsi="Times New Roman"/>
          <w:color w:val="000000"/>
          <w:sz w:val="24"/>
          <w:szCs w:val="24"/>
          <w:u w:color="000000"/>
        </w:rPr>
        <w:t xml:space="preserve"> - Dyrektor Wydziału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Promocji i Współpracy z Mieszkańcami</w:t>
      </w:r>
      <w:r w:rsidRPr="001C2378"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1C2378" w:rsidRPr="001C2378" w:rsidRDefault="001C2378" w:rsidP="001C2378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C2378">
        <w:rPr>
          <w:rFonts w:ascii="Times New Roman" w:hAnsi="Times New Roman"/>
          <w:sz w:val="24"/>
          <w:szCs w:val="24"/>
        </w:rPr>
        <w:t>2) </w:t>
      </w:r>
      <w:r w:rsidRPr="001C2378">
        <w:rPr>
          <w:rFonts w:ascii="Times New Roman" w:hAnsi="Times New Roman"/>
          <w:color w:val="000000"/>
          <w:sz w:val="24"/>
          <w:szCs w:val="24"/>
          <w:u w:color="000000"/>
        </w:rPr>
        <w:t xml:space="preserve">Sylwia Wojtakowska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–</w:t>
      </w:r>
      <w:r w:rsidRPr="001C2378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3958C3">
        <w:rPr>
          <w:rFonts w:ascii="Times New Roman" w:hAnsi="Times New Roman"/>
          <w:color w:val="000000"/>
          <w:sz w:val="24"/>
          <w:szCs w:val="24"/>
          <w:u w:color="000000"/>
        </w:rPr>
        <w:t>Kierownik R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eferatu Współpracy z Mieszkańcami </w:t>
      </w:r>
      <w:r w:rsidR="001A6268">
        <w:rPr>
          <w:rFonts w:ascii="Times New Roman" w:hAnsi="Times New Roman"/>
          <w:color w:val="000000"/>
          <w:sz w:val="24"/>
          <w:szCs w:val="24"/>
          <w:u w:color="000000"/>
        </w:rPr>
        <w:br/>
      </w:r>
      <w:r>
        <w:rPr>
          <w:rFonts w:ascii="Times New Roman" w:hAnsi="Times New Roman"/>
          <w:color w:val="000000"/>
          <w:sz w:val="24"/>
          <w:szCs w:val="24"/>
          <w:u w:color="000000"/>
        </w:rPr>
        <w:t>w Wydziale Promocji i Współpracy z mieszkańcami.”</w:t>
      </w:r>
    </w:p>
    <w:p w:rsidR="001C2378" w:rsidRPr="001C2378" w:rsidRDefault="00493A9F" w:rsidP="00493A9F">
      <w:pPr>
        <w:spacing w:before="120"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1C2378">
        <w:rPr>
          <w:rFonts w:ascii="Times New Roman" w:hAnsi="Times New Roman"/>
          <w:sz w:val="24"/>
          <w:szCs w:val="24"/>
        </w:rPr>
        <w:t xml:space="preserve"> ust. 4</w:t>
      </w:r>
      <w:r w:rsidR="001C2378" w:rsidRPr="001C2378">
        <w:rPr>
          <w:rFonts w:ascii="Times New Roman" w:hAnsi="Times New Roman"/>
          <w:sz w:val="24"/>
          <w:szCs w:val="24"/>
        </w:rPr>
        <w:t xml:space="preserve"> otrzymuje brzmienie</w:t>
      </w:r>
      <w:r>
        <w:rPr>
          <w:rFonts w:ascii="Times New Roman" w:hAnsi="Times New Roman"/>
          <w:sz w:val="24"/>
          <w:szCs w:val="24"/>
        </w:rPr>
        <w:t>:</w:t>
      </w:r>
    </w:p>
    <w:p w:rsidR="002730AB" w:rsidRPr="0080241D" w:rsidRDefault="002730AB" w:rsidP="002730AB">
      <w:pPr>
        <w:spacing w:before="120"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C2378">
        <w:rPr>
          <w:rFonts w:ascii="Times New Roman" w:hAnsi="Times New Roman"/>
          <w:sz w:val="24"/>
          <w:szCs w:val="24"/>
        </w:rPr>
        <w:t xml:space="preserve">„ </w:t>
      </w:r>
      <w:bookmarkStart w:id="0" w:name="_GoBack"/>
      <w:bookmarkEnd w:id="0"/>
      <w:r w:rsidRPr="001C2378">
        <w:rPr>
          <w:rFonts w:ascii="Times New Roman" w:hAnsi="Times New Roman"/>
          <w:sz w:val="24"/>
          <w:szCs w:val="24"/>
        </w:rPr>
        <w:t>Powołuję Komisję ds. oceny</w:t>
      </w:r>
      <w:r w:rsidRPr="0080241D">
        <w:rPr>
          <w:rFonts w:ascii="Times New Roman" w:hAnsi="Times New Roman"/>
          <w:sz w:val="24"/>
          <w:szCs w:val="24"/>
        </w:rPr>
        <w:t xml:space="preserve"> merytorycznej w składzie:</w:t>
      </w:r>
    </w:p>
    <w:p w:rsidR="002730AB" w:rsidRPr="00493A9F" w:rsidRDefault="001A6268" w:rsidP="00493A9F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493A9F">
        <w:rPr>
          <w:rFonts w:ascii="Times New Roman" w:hAnsi="Times New Roman"/>
          <w:color w:val="000000"/>
          <w:sz w:val="24"/>
          <w:szCs w:val="24"/>
          <w:u w:color="000000"/>
        </w:rPr>
        <w:t>Kinga Łaszewska</w:t>
      </w:r>
      <w:r w:rsidR="002730AB" w:rsidRPr="00493A9F">
        <w:rPr>
          <w:rFonts w:ascii="Times New Roman" w:hAnsi="Times New Roman"/>
          <w:color w:val="000000"/>
          <w:sz w:val="24"/>
          <w:szCs w:val="24"/>
          <w:u w:color="000000"/>
        </w:rPr>
        <w:t xml:space="preserve"> – </w:t>
      </w:r>
      <w:r w:rsidRPr="00493A9F">
        <w:rPr>
          <w:rFonts w:ascii="Times New Roman" w:hAnsi="Times New Roman"/>
          <w:color w:val="000000"/>
          <w:sz w:val="24"/>
          <w:szCs w:val="24"/>
          <w:u w:color="000000"/>
        </w:rPr>
        <w:t>Dyrektor  w Wydziale Promocji i Współpracy z Mieszkańcami, przewodnicząca Komisji</w:t>
      </w:r>
      <w:r w:rsidR="00493A9F"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493A9F" w:rsidRPr="00493A9F" w:rsidRDefault="00493A9F" w:rsidP="00493A9F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Sylwia Wojtakowska – Kierownik Referatu Współpracy z  Mieszkańcami w Wydziale Promocji i Współpracy z Mieszkańcami, zastępca przewodniczącej Komisji;</w:t>
      </w:r>
    </w:p>
    <w:p w:rsidR="001A6268" w:rsidRPr="001A6268" w:rsidRDefault="009B70BA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3</w:t>
      </w:r>
      <w:r w:rsidR="002730AB" w:rsidRPr="001A6268">
        <w:rPr>
          <w:rFonts w:ascii="Times New Roman" w:hAnsi="Times New Roman"/>
          <w:sz w:val="24"/>
          <w:szCs w:val="24"/>
        </w:rPr>
        <w:t>) </w:t>
      </w:r>
      <w:r w:rsidR="001A6268" w:rsidRPr="001A6268">
        <w:rPr>
          <w:rFonts w:ascii="Times New Roman" w:hAnsi="Times New Roman"/>
          <w:color w:val="000000"/>
          <w:sz w:val="24"/>
          <w:szCs w:val="24"/>
          <w:u w:color="000000"/>
        </w:rPr>
        <w:t>Michał Czepek –  Dyrektor Wydziału Kultury i Sportu, członek Komisji;</w:t>
      </w:r>
    </w:p>
    <w:p w:rsidR="001A6268" w:rsidRPr="001A6268" w:rsidRDefault="009B70BA" w:rsidP="00BD1404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4</w:t>
      </w:r>
      <w:r w:rsidR="001A6268" w:rsidRPr="001A6268">
        <w:rPr>
          <w:rFonts w:ascii="Times New Roman" w:hAnsi="Times New Roman"/>
          <w:sz w:val="24"/>
          <w:szCs w:val="24"/>
        </w:rPr>
        <w:t>) </w:t>
      </w:r>
      <w:r w:rsidR="001A6268" w:rsidRPr="001A6268">
        <w:rPr>
          <w:rFonts w:ascii="Times New Roman" w:hAnsi="Times New Roman"/>
          <w:color w:val="000000"/>
          <w:sz w:val="24"/>
          <w:szCs w:val="24"/>
          <w:u w:color="000000"/>
        </w:rPr>
        <w:t>Justyna Signerska – Dyrektor Wydziału Organizacyjno - Administracyjnego, członek Komisji;</w:t>
      </w:r>
    </w:p>
    <w:p w:rsidR="001A6268" w:rsidRPr="001A6268" w:rsidRDefault="001A6268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1A6268">
        <w:rPr>
          <w:rFonts w:ascii="Times New Roman" w:hAnsi="Times New Roman"/>
          <w:sz w:val="24"/>
          <w:szCs w:val="24"/>
        </w:rPr>
        <w:t>5) </w:t>
      </w:r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>Sylwia Łazarczyk – Dyrektor Zarządu Dróg Miejskich w Grudziądzu, członek Komisji;</w:t>
      </w:r>
    </w:p>
    <w:p w:rsidR="001A6268" w:rsidRPr="001A6268" w:rsidRDefault="001A6268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1A6268">
        <w:rPr>
          <w:rFonts w:ascii="Times New Roman" w:hAnsi="Times New Roman"/>
          <w:sz w:val="24"/>
          <w:szCs w:val="24"/>
        </w:rPr>
        <w:t>6) </w:t>
      </w:r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>Lilianna Kowalska – Dyrektor Wydziału Finansowego, członek Komisji;</w:t>
      </w:r>
    </w:p>
    <w:p w:rsidR="001A6268" w:rsidRPr="001A6268" w:rsidRDefault="001A6268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1A6268">
        <w:rPr>
          <w:rFonts w:ascii="Times New Roman" w:hAnsi="Times New Roman"/>
          <w:sz w:val="24"/>
          <w:szCs w:val="24"/>
        </w:rPr>
        <w:t>7) </w:t>
      </w:r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 xml:space="preserve">Kamila </w:t>
      </w:r>
      <w:proofErr w:type="spellStart"/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>Melkowska</w:t>
      </w:r>
      <w:proofErr w:type="spellEnd"/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 xml:space="preserve"> – </w:t>
      </w:r>
      <w:proofErr w:type="spellStart"/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>Lemke</w:t>
      </w:r>
      <w:proofErr w:type="spellEnd"/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 xml:space="preserve"> – Dyrektor Wydziału Edukacji, członek Komisji;</w:t>
      </w:r>
    </w:p>
    <w:p w:rsidR="001A6268" w:rsidRPr="001A6268" w:rsidRDefault="001A6268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1A6268">
        <w:rPr>
          <w:rFonts w:ascii="Times New Roman" w:hAnsi="Times New Roman"/>
          <w:sz w:val="24"/>
          <w:szCs w:val="24"/>
        </w:rPr>
        <w:t>8) </w:t>
      </w:r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>Maja Banasik – Dyrektor Wydziału Środowiska, członek Komisji;</w:t>
      </w:r>
    </w:p>
    <w:p w:rsidR="001A6268" w:rsidRPr="00313BA9" w:rsidRDefault="001A6268" w:rsidP="001A6268">
      <w:pPr>
        <w:spacing w:before="120" w:after="120"/>
        <w:ind w:left="340" w:hanging="227"/>
        <w:rPr>
          <w:rFonts w:ascii="Times New Roman" w:hAnsi="Times New Roman"/>
          <w:sz w:val="24"/>
          <w:szCs w:val="24"/>
          <w:u w:color="000000"/>
        </w:rPr>
      </w:pPr>
      <w:r w:rsidRPr="001A6268">
        <w:rPr>
          <w:rFonts w:ascii="Times New Roman" w:hAnsi="Times New Roman"/>
          <w:sz w:val="24"/>
          <w:szCs w:val="24"/>
        </w:rPr>
        <w:t xml:space="preserve">9) </w:t>
      </w:r>
      <w:r w:rsidR="009B70BA" w:rsidRPr="00313BA9">
        <w:rPr>
          <w:rFonts w:ascii="Times New Roman" w:hAnsi="Times New Roman"/>
          <w:sz w:val="24"/>
          <w:szCs w:val="24"/>
        </w:rPr>
        <w:t xml:space="preserve">Beata Zalewska </w:t>
      </w:r>
      <w:r w:rsidR="00BD1404" w:rsidRPr="00313BA9">
        <w:rPr>
          <w:rFonts w:ascii="Times New Roman" w:hAnsi="Times New Roman"/>
          <w:sz w:val="24"/>
          <w:szCs w:val="24"/>
        </w:rPr>
        <w:t xml:space="preserve">– </w:t>
      </w:r>
      <w:r w:rsidR="009B70BA" w:rsidRPr="00313BA9">
        <w:rPr>
          <w:rFonts w:ascii="Times New Roman" w:hAnsi="Times New Roman"/>
          <w:sz w:val="24"/>
          <w:szCs w:val="24"/>
        </w:rPr>
        <w:t>Kierownik Referatu Edukacji Ekologicznej w Wydziale</w:t>
      </w:r>
      <w:r w:rsidR="00BD1404" w:rsidRPr="00313BA9">
        <w:rPr>
          <w:rFonts w:ascii="Times New Roman" w:hAnsi="Times New Roman"/>
          <w:sz w:val="24"/>
          <w:szCs w:val="24"/>
        </w:rPr>
        <w:t xml:space="preserve"> Lasów Miejskich</w:t>
      </w:r>
      <w:r w:rsidRPr="00313BA9">
        <w:rPr>
          <w:rFonts w:ascii="Times New Roman" w:hAnsi="Times New Roman"/>
          <w:sz w:val="24"/>
          <w:szCs w:val="24"/>
        </w:rPr>
        <w:t>, członek Komisji;</w:t>
      </w:r>
    </w:p>
    <w:p w:rsidR="001A6268" w:rsidRPr="001A6268" w:rsidRDefault="001A6268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1A6268">
        <w:rPr>
          <w:rFonts w:ascii="Times New Roman" w:hAnsi="Times New Roman"/>
          <w:sz w:val="24"/>
          <w:szCs w:val="24"/>
        </w:rPr>
        <w:t>10) </w:t>
      </w:r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>Adam Przyborski –  Kierownik Biura Gospodarki Odpadami, członek Komisji;</w:t>
      </w:r>
    </w:p>
    <w:p w:rsidR="001A6268" w:rsidRPr="001A6268" w:rsidRDefault="001A6268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1A6268">
        <w:rPr>
          <w:rFonts w:ascii="Times New Roman" w:hAnsi="Times New Roman"/>
          <w:sz w:val="24"/>
          <w:szCs w:val="24"/>
        </w:rPr>
        <w:lastRenderedPageBreak/>
        <w:t>11) </w:t>
      </w:r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>Wojciech Witkowski – Dyrektor Wydziału Geodezji i Gospodarki Nieruchomościami, członek Komisji;</w:t>
      </w:r>
    </w:p>
    <w:p w:rsidR="001A6268" w:rsidRPr="001A6268" w:rsidRDefault="001A6268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1A6268">
        <w:rPr>
          <w:rFonts w:ascii="Times New Roman" w:hAnsi="Times New Roman"/>
          <w:sz w:val="24"/>
          <w:szCs w:val="24"/>
        </w:rPr>
        <w:t>12) </w:t>
      </w:r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>Stefan Baca – Dyrektor Wydziału Budownictwa i Planowania Przestrzennego, członek Komisji;</w:t>
      </w:r>
    </w:p>
    <w:p w:rsidR="001A6268" w:rsidRPr="001A6268" w:rsidRDefault="001A6268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1A6268">
        <w:rPr>
          <w:rFonts w:ascii="Times New Roman" w:hAnsi="Times New Roman"/>
          <w:sz w:val="24"/>
          <w:szCs w:val="24"/>
        </w:rPr>
        <w:t>13) </w:t>
      </w:r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>Jarosław Lewandowski – Dyrektor Wydziału Inwestycji i Remontów, członek Komisji;</w:t>
      </w:r>
    </w:p>
    <w:p w:rsidR="001A6268" w:rsidRPr="001A6268" w:rsidRDefault="001A6268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1A6268">
        <w:rPr>
          <w:rFonts w:ascii="Times New Roman" w:hAnsi="Times New Roman"/>
          <w:sz w:val="24"/>
          <w:szCs w:val="24"/>
        </w:rPr>
        <w:t>14) </w:t>
      </w:r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>Arkadiusz Gora – Kierownik Biura Informatyki, członek Komisji;</w:t>
      </w:r>
    </w:p>
    <w:p w:rsidR="001A6268" w:rsidRPr="001A6268" w:rsidRDefault="001A6268" w:rsidP="00BD1404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1A6268">
        <w:rPr>
          <w:rFonts w:ascii="Times New Roman" w:hAnsi="Times New Roman"/>
          <w:sz w:val="24"/>
          <w:szCs w:val="24"/>
        </w:rPr>
        <w:t>15) </w:t>
      </w:r>
      <w:r w:rsidRPr="001A6268">
        <w:rPr>
          <w:rFonts w:ascii="Times New Roman" w:hAnsi="Times New Roman"/>
          <w:color w:val="000000"/>
          <w:sz w:val="24"/>
          <w:szCs w:val="24"/>
          <w:u w:color="000000"/>
        </w:rPr>
        <w:t>Izabela Fijałkowska – Miejski Konserwator Zabytków, członek Komisji;</w:t>
      </w:r>
    </w:p>
    <w:p w:rsidR="001A6268" w:rsidRPr="001A6268" w:rsidRDefault="009B70BA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16</w:t>
      </w:r>
      <w:r w:rsidR="001A6268" w:rsidRPr="001A6268">
        <w:rPr>
          <w:rFonts w:ascii="Times New Roman" w:hAnsi="Times New Roman"/>
          <w:sz w:val="24"/>
          <w:szCs w:val="24"/>
        </w:rPr>
        <w:t>) </w:t>
      </w:r>
      <w:r w:rsidR="001A6268" w:rsidRPr="001A6268">
        <w:rPr>
          <w:rFonts w:ascii="Times New Roman" w:hAnsi="Times New Roman"/>
          <w:color w:val="000000"/>
          <w:sz w:val="24"/>
          <w:szCs w:val="24"/>
          <w:u w:color="000000"/>
        </w:rPr>
        <w:t xml:space="preserve">Anna Majchrzak </w:t>
      </w:r>
      <w:r w:rsidR="001A6268" w:rsidRPr="001A6268">
        <w:rPr>
          <w:rFonts w:ascii="Times New Roman" w:hAnsi="Times New Roman"/>
          <w:sz w:val="24"/>
          <w:szCs w:val="24"/>
        </w:rPr>
        <w:t xml:space="preserve">– </w:t>
      </w:r>
      <w:r w:rsidR="001A6268" w:rsidRPr="001A6268">
        <w:rPr>
          <w:rFonts w:ascii="Times New Roman" w:hAnsi="Times New Roman"/>
          <w:color w:val="000000"/>
          <w:sz w:val="24"/>
          <w:szCs w:val="24"/>
          <w:u w:color="000000"/>
        </w:rPr>
        <w:t xml:space="preserve"> Poniewierka – Dyrekto</w:t>
      </w:r>
      <w:r w:rsidR="00BD1404">
        <w:rPr>
          <w:rFonts w:ascii="Times New Roman" w:hAnsi="Times New Roman"/>
          <w:color w:val="000000"/>
          <w:sz w:val="24"/>
          <w:szCs w:val="24"/>
          <w:u w:color="000000"/>
        </w:rPr>
        <w:t>r Wydziału Transportu</w:t>
      </w:r>
      <w:r w:rsidR="001A6268" w:rsidRPr="001A6268">
        <w:rPr>
          <w:rFonts w:ascii="Times New Roman" w:hAnsi="Times New Roman"/>
          <w:color w:val="000000"/>
          <w:sz w:val="24"/>
          <w:szCs w:val="24"/>
          <w:u w:color="000000"/>
        </w:rPr>
        <w:t>, członek Komisji;</w:t>
      </w:r>
    </w:p>
    <w:p w:rsidR="001A6268" w:rsidRPr="001A6268" w:rsidRDefault="009B70BA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17</w:t>
      </w:r>
      <w:r w:rsidR="001A6268" w:rsidRPr="001A6268">
        <w:rPr>
          <w:rFonts w:ascii="Times New Roman" w:hAnsi="Times New Roman"/>
          <w:sz w:val="24"/>
          <w:szCs w:val="24"/>
        </w:rPr>
        <w:t>) </w:t>
      </w:r>
      <w:r w:rsidR="001A6268" w:rsidRPr="001A6268">
        <w:rPr>
          <w:rFonts w:ascii="Times New Roman" w:hAnsi="Times New Roman"/>
          <w:sz w:val="24"/>
          <w:szCs w:val="24"/>
          <w:u w:color="000000"/>
        </w:rPr>
        <w:t xml:space="preserve">Anna </w:t>
      </w:r>
      <w:proofErr w:type="spellStart"/>
      <w:r w:rsidR="001A6268" w:rsidRPr="001A6268">
        <w:rPr>
          <w:rFonts w:ascii="Times New Roman" w:hAnsi="Times New Roman"/>
          <w:sz w:val="24"/>
          <w:szCs w:val="24"/>
          <w:u w:color="000000"/>
        </w:rPr>
        <w:t>Dekarczyk</w:t>
      </w:r>
      <w:proofErr w:type="spellEnd"/>
      <w:r w:rsidR="001A6268" w:rsidRPr="001A6268">
        <w:rPr>
          <w:rFonts w:ascii="Times New Roman" w:hAnsi="Times New Roman"/>
          <w:sz w:val="24"/>
          <w:szCs w:val="24"/>
          <w:u w:color="000000"/>
        </w:rPr>
        <w:t xml:space="preserve"> - Czajka</w:t>
      </w:r>
      <w:r w:rsidR="001A6268" w:rsidRPr="001A6268">
        <w:rPr>
          <w:rFonts w:ascii="Times New Roman" w:hAnsi="Times New Roman"/>
          <w:color w:val="000000"/>
          <w:sz w:val="24"/>
          <w:szCs w:val="24"/>
          <w:u w:color="000000"/>
        </w:rPr>
        <w:t xml:space="preserve"> – Architekt Miasta, członek Komisji;</w:t>
      </w:r>
    </w:p>
    <w:p w:rsidR="001A6268" w:rsidRPr="001A6268" w:rsidRDefault="009B70BA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18</w:t>
      </w:r>
      <w:r w:rsidR="001A6268" w:rsidRPr="001A6268">
        <w:rPr>
          <w:rFonts w:ascii="Times New Roman" w:hAnsi="Times New Roman"/>
          <w:sz w:val="24"/>
          <w:szCs w:val="24"/>
        </w:rPr>
        <w:t>) </w:t>
      </w:r>
      <w:r w:rsidR="001A6268" w:rsidRPr="001A6268">
        <w:rPr>
          <w:rFonts w:ascii="Times New Roman" w:hAnsi="Times New Roman"/>
          <w:color w:val="000000"/>
          <w:sz w:val="24"/>
          <w:szCs w:val="24"/>
          <w:u w:color="000000"/>
        </w:rPr>
        <w:t>Małgorzata Gackowska – Dyrektor Wydziału Zdrowia i Spraw Społecznych, członek Komisji;</w:t>
      </w:r>
    </w:p>
    <w:p w:rsidR="001A6268" w:rsidRPr="001A6268" w:rsidRDefault="009B70BA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19</w:t>
      </w:r>
      <w:r w:rsidR="001A6268" w:rsidRPr="001A6268">
        <w:rPr>
          <w:rFonts w:ascii="Times New Roman" w:hAnsi="Times New Roman"/>
          <w:sz w:val="24"/>
          <w:szCs w:val="24"/>
        </w:rPr>
        <w:t>) </w:t>
      </w:r>
      <w:r w:rsidR="001A6268" w:rsidRPr="001A6268">
        <w:rPr>
          <w:rFonts w:ascii="Times New Roman" w:hAnsi="Times New Roman"/>
          <w:color w:val="000000"/>
          <w:sz w:val="24"/>
          <w:szCs w:val="24"/>
          <w:u w:color="000000"/>
        </w:rPr>
        <w:t>Rafał Cywiński – Dyrektor Wydziału Bezpieczeństwa i Zarządzania Kryzysowego, członek Komisji;</w:t>
      </w:r>
    </w:p>
    <w:p w:rsidR="001A6268" w:rsidRPr="001A6268" w:rsidRDefault="009B70BA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20</w:t>
      </w:r>
      <w:r w:rsidR="001A6268" w:rsidRPr="001A6268">
        <w:rPr>
          <w:rFonts w:ascii="Times New Roman" w:hAnsi="Times New Roman"/>
          <w:sz w:val="24"/>
          <w:szCs w:val="24"/>
        </w:rPr>
        <w:t>) </w:t>
      </w:r>
      <w:r w:rsidR="001A6268" w:rsidRPr="001A6268">
        <w:rPr>
          <w:rFonts w:ascii="Times New Roman" w:hAnsi="Times New Roman"/>
          <w:color w:val="000000"/>
          <w:sz w:val="24"/>
          <w:szCs w:val="24"/>
          <w:u w:color="000000"/>
        </w:rPr>
        <w:t>Beata Szych – Dyrektor Wydziału Nadzoru Właścicielskiego i Polityki Gospodarczej, członek Komisji;</w:t>
      </w:r>
    </w:p>
    <w:p w:rsidR="001A6268" w:rsidRPr="001A6268" w:rsidRDefault="009B70BA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21</w:t>
      </w:r>
      <w:r w:rsidR="001A6268" w:rsidRPr="001A6268">
        <w:rPr>
          <w:rFonts w:ascii="Times New Roman" w:hAnsi="Times New Roman"/>
          <w:sz w:val="24"/>
          <w:szCs w:val="24"/>
        </w:rPr>
        <w:t>) </w:t>
      </w:r>
      <w:r w:rsidR="001A6268" w:rsidRPr="001A6268">
        <w:rPr>
          <w:rFonts w:ascii="Times New Roman" w:hAnsi="Times New Roman"/>
          <w:color w:val="000000"/>
          <w:sz w:val="24"/>
          <w:szCs w:val="24"/>
          <w:u w:color="000000"/>
        </w:rPr>
        <w:t>Tatiana Szymańska – Architekt Zieleni, członek Komisji;</w:t>
      </w:r>
    </w:p>
    <w:p w:rsidR="001A6268" w:rsidRPr="001A6268" w:rsidRDefault="009B70BA" w:rsidP="001A6268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22</w:t>
      </w:r>
      <w:r w:rsidR="001A6268" w:rsidRPr="001A6268">
        <w:rPr>
          <w:rFonts w:ascii="Times New Roman" w:hAnsi="Times New Roman"/>
          <w:sz w:val="24"/>
          <w:szCs w:val="24"/>
        </w:rPr>
        <w:t>) </w:t>
      </w:r>
      <w:r w:rsidR="001A6268" w:rsidRPr="001A6268">
        <w:rPr>
          <w:rFonts w:ascii="Times New Roman" w:hAnsi="Times New Roman"/>
          <w:sz w:val="24"/>
          <w:szCs w:val="24"/>
          <w:u w:color="000000"/>
        </w:rPr>
        <w:t>Wiesław Dziadkowiec</w:t>
      </w:r>
      <w:r w:rsidR="001A6268" w:rsidRPr="001A6268">
        <w:rPr>
          <w:rFonts w:ascii="Times New Roman" w:hAnsi="Times New Roman"/>
          <w:color w:val="000000"/>
          <w:sz w:val="24"/>
          <w:szCs w:val="24"/>
          <w:u w:color="000000"/>
        </w:rPr>
        <w:t xml:space="preserve"> – Komendant Straży Miejskiej, członek Komisji;</w:t>
      </w:r>
    </w:p>
    <w:p w:rsidR="00493A9F" w:rsidRDefault="009B70BA" w:rsidP="00493A9F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23</w:t>
      </w:r>
      <w:r w:rsidR="001A6268" w:rsidRPr="001A6268">
        <w:rPr>
          <w:rFonts w:ascii="Times New Roman" w:hAnsi="Times New Roman"/>
          <w:sz w:val="24"/>
          <w:szCs w:val="24"/>
        </w:rPr>
        <w:t>) </w:t>
      </w:r>
      <w:r w:rsidR="001A6268" w:rsidRPr="001A6268">
        <w:rPr>
          <w:rFonts w:ascii="Times New Roman" w:hAnsi="Times New Roman"/>
          <w:color w:val="000000"/>
          <w:sz w:val="24"/>
          <w:szCs w:val="24"/>
          <w:u w:color="000000"/>
        </w:rPr>
        <w:t>Izabela Piwowarska – Dyrektor Miejskiego Ośrodka Rekreacji i Wypoczynku, członek Komisji.</w:t>
      </w:r>
      <w:r w:rsidR="001A6268">
        <w:rPr>
          <w:rFonts w:ascii="Times New Roman" w:hAnsi="Times New Roman"/>
          <w:color w:val="000000"/>
          <w:sz w:val="24"/>
          <w:szCs w:val="24"/>
          <w:u w:color="000000"/>
        </w:rPr>
        <w:t>”</w:t>
      </w:r>
    </w:p>
    <w:p w:rsidR="001A6268" w:rsidRPr="00493A9F" w:rsidRDefault="00493A9F" w:rsidP="00493A9F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</w:rPr>
        <w:t>c)  ust. 6</w:t>
      </w:r>
      <w:r w:rsidRPr="001C2378">
        <w:rPr>
          <w:rFonts w:ascii="Times New Roman" w:hAnsi="Times New Roman"/>
          <w:sz w:val="24"/>
          <w:szCs w:val="24"/>
        </w:rPr>
        <w:t xml:space="preserve"> otrzymuje brzmienie</w:t>
      </w:r>
      <w:r>
        <w:rPr>
          <w:rFonts w:ascii="Times New Roman" w:hAnsi="Times New Roman"/>
          <w:sz w:val="24"/>
          <w:szCs w:val="24"/>
        </w:rPr>
        <w:t>:</w:t>
      </w:r>
    </w:p>
    <w:p w:rsidR="00493A9F" w:rsidRPr="00493A9F" w:rsidRDefault="00493A9F" w:rsidP="00493A9F">
      <w:pPr>
        <w:keepLines/>
        <w:spacing w:before="120" w:after="1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„Powołuję K</w:t>
      </w:r>
      <w:r w:rsidRPr="00493A9F">
        <w:rPr>
          <w:rFonts w:ascii="Times New Roman" w:hAnsi="Times New Roman"/>
          <w:color w:val="000000"/>
          <w:sz w:val="24"/>
          <w:szCs w:val="24"/>
          <w:u w:color="000000"/>
        </w:rPr>
        <w:t>omisję ds. ustalenia wyników głosowania w składzie:</w:t>
      </w:r>
    </w:p>
    <w:p w:rsidR="00493A9F" w:rsidRPr="00493A9F" w:rsidRDefault="00493A9F" w:rsidP="00493A9F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493A9F">
        <w:rPr>
          <w:rFonts w:ascii="Times New Roman" w:hAnsi="Times New Roman"/>
          <w:sz w:val="24"/>
          <w:szCs w:val="24"/>
        </w:rPr>
        <w:t>1) </w:t>
      </w:r>
      <w:r w:rsidRPr="00493A9F">
        <w:rPr>
          <w:rFonts w:ascii="Times New Roman" w:hAnsi="Times New Roman"/>
          <w:sz w:val="24"/>
          <w:szCs w:val="24"/>
          <w:u w:color="000000"/>
        </w:rPr>
        <w:t xml:space="preserve">Maciej </w:t>
      </w:r>
      <w:proofErr w:type="spellStart"/>
      <w:r w:rsidRPr="00493A9F">
        <w:rPr>
          <w:rFonts w:ascii="Times New Roman" w:hAnsi="Times New Roman"/>
          <w:sz w:val="24"/>
          <w:szCs w:val="24"/>
          <w:u w:color="000000"/>
        </w:rPr>
        <w:t>Glamowski</w:t>
      </w:r>
      <w:proofErr w:type="spellEnd"/>
      <w:r w:rsidRPr="00493A9F">
        <w:rPr>
          <w:rFonts w:ascii="Times New Roman" w:hAnsi="Times New Roman"/>
          <w:sz w:val="24"/>
          <w:szCs w:val="24"/>
          <w:u w:color="000000"/>
        </w:rPr>
        <w:t xml:space="preserve"> - Prezydent</w:t>
      </w:r>
      <w:r w:rsidRPr="00493A9F">
        <w:rPr>
          <w:rFonts w:ascii="Times New Roman" w:hAnsi="Times New Roman"/>
          <w:color w:val="000000"/>
          <w:sz w:val="24"/>
          <w:szCs w:val="24"/>
          <w:u w:color="000000"/>
        </w:rPr>
        <w:t xml:space="preserve"> Grudziądza;</w:t>
      </w:r>
    </w:p>
    <w:p w:rsidR="00493A9F" w:rsidRPr="00493A9F" w:rsidRDefault="00493A9F" w:rsidP="00493A9F">
      <w:pPr>
        <w:spacing w:before="120" w:after="120"/>
        <w:ind w:left="340" w:hanging="22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493A9F">
        <w:rPr>
          <w:rFonts w:ascii="Times New Roman" w:hAnsi="Times New Roman"/>
          <w:sz w:val="24"/>
          <w:szCs w:val="24"/>
        </w:rPr>
        <w:t>2) 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Kinga Łaszewska</w:t>
      </w:r>
      <w:r w:rsidRPr="00493A9F">
        <w:rPr>
          <w:rFonts w:ascii="Times New Roman" w:hAnsi="Times New Roman"/>
          <w:color w:val="000000"/>
          <w:sz w:val="24"/>
          <w:szCs w:val="24"/>
          <w:u w:color="000000"/>
        </w:rPr>
        <w:t xml:space="preserve"> - Dyrektor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Wydziału Promocji i Współpracy z Mieszkańcami</w:t>
      </w:r>
      <w:r w:rsidRPr="00493A9F">
        <w:rPr>
          <w:rFonts w:ascii="Times New Roman" w:hAnsi="Times New Roman"/>
          <w:color w:val="000000"/>
          <w:sz w:val="24"/>
          <w:szCs w:val="24"/>
          <w:u w:color="000000"/>
        </w:rPr>
        <w:t>;</w:t>
      </w:r>
    </w:p>
    <w:p w:rsidR="002B43CC" w:rsidRDefault="00493A9F" w:rsidP="00493A9F">
      <w:pPr>
        <w:spacing w:before="120" w:after="120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493A9F">
        <w:rPr>
          <w:rFonts w:ascii="Times New Roman" w:hAnsi="Times New Roman"/>
          <w:sz w:val="24"/>
          <w:szCs w:val="24"/>
        </w:rPr>
        <w:t>3) </w:t>
      </w:r>
      <w:r w:rsidRPr="00493A9F">
        <w:rPr>
          <w:rFonts w:ascii="Times New Roman" w:hAnsi="Times New Roman"/>
          <w:color w:val="000000"/>
          <w:sz w:val="24"/>
          <w:szCs w:val="24"/>
          <w:u w:color="000000"/>
        </w:rPr>
        <w:t xml:space="preserve">Sylwia Wojtakowska  -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Kierownik Referatu Współpracy z Mieszkańcami w Wydziale Promocji i Współpracy z Mieszkańcami.”</w:t>
      </w:r>
    </w:p>
    <w:p w:rsidR="00493A9F" w:rsidRPr="00493A9F" w:rsidRDefault="002B43CC" w:rsidP="00493A9F">
      <w:pPr>
        <w:spacing w:before="120" w:after="1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d) </w:t>
      </w:r>
      <w:r w:rsidR="00493A9F">
        <w:rPr>
          <w:rFonts w:ascii="Times New Roman" w:hAnsi="Times New Roman"/>
          <w:color w:val="000000"/>
          <w:sz w:val="24"/>
          <w:szCs w:val="24"/>
          <w:u w:color="000000"/>
        </w:rPr>
        <w:t xml:space="preserve"> uchyla się ust. 7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</w:p>
    <w:p w:rsidR="00811CC7" w:rsidRDefault="00811CC7" w:rsidP="00811CC7">
      <w:pPr>
        <w:spacing w:before="120" w:after="120" w:line="240" w:lineRule="auto"/>
        <w:ind w:left="340" w:hanging="227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2)  § 10 otrzymuje brzmienie:</w:t>
      </w:r>
    </w:p>
    <w:p w:rsidR="00811CC7" w:rsidRPr="001A6268" w:rsidRDefault="00811CC7" w:rsidP="00811CC7">
      <w:pPr>
        <w:spacing w:before="120" w:after="120" w:line="240" w:lineRule="auto"/>
        <w:ind w:left="340" w:hanging="227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„Kontrolę nad realizacją Zarządzenia powierzam Dyrektorowi Wydziału Promocji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br/>
        <w:t>i Współpracy z Mieszkańcami”.</w:t>
      </w:r>
    </w:p>
    <w:p w:rsidR="002730AB" w:rsidRPr="0080241D" w:rsidRDefault="002730AB" w:rsidP="002730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241D">
        <w:rPr>
          <w:rFonts w:ascii="Times New Roman" w:hAnsi="Times New Roman"/>
          <w:sz w:val="24"/>
          <w:szCs w:val="24"/>
        </w:rPr>
        <w:t>§ 2. Zarządzenie wchodzi w życie z dniem podpisania.</w:t>
      </w:r>
    </w:p>
    <w:p w:rsidR="002730AB" w:rsidRPr="0080241D" w:rsidRDefault="002730AB" w:rsidP="002730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0AB" w:rsidRDefault="002730AB" w:rsidP="002730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0AB" w:rsidRDefault="002730AB" w:rsidP="002730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B58" w:rsidRDefault="00A56B58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6B58" w:rsidRDefault="00A56B58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6B58" w:rsidRDefault="00A56B58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0AB" w:rsidRPr="003401AF" w:rsidRDefault="002730AB" w:rsidP="00811CC7">
      <w:pPr>
        <w:jc w:val="center"/>
        <w:rPr>
          <w:rFonts w:ascii="Times New Roman" w:hAnsi="Times New Roman"/>
          <w:b/>
          <w:sz w:val="24"/>
          <w:szCs w:val="24"/>
        </w:rPr>
      </w:pPr>
      <w:r w:rsidRPr="003401AF">
        <w:rPr>
          <w:rFonts w:ascii="Times New Roman" w:hAnsi="Times New Roman"/>
          <w:b/>
          <w:sz w:val="24"/>
          <w:szCs w:val="24"/>
        </w:rPr>
        <w:t>UZASADNIENIE</w:t>
      </w:r>
    </w:p>
    <w:p w:rsidR="002730AB" w:rsidRPr="00000E49" w:rsidRDefault="002730AB" w:rsidP="002730A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30AB" w:rsidRDefault="002B43CC" w:rsidP="002730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 związku z Zarządzeniem nr </w:t>
      </w:r>
      <w:r w:rsidR="00A56B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285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/24</w:t>
      </w:r>
      <w:r w:rsidR="002730AB" w:rsidRPr="001134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Prezydenta G</w:t>
      </w:r>
      <w:r w:rsidR="002730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rudziądza z dnia </w:t>
      </w:r>
      <w:r w:rsidR="00A56B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23 </w:t>
      </w:r>
      <w:proofErr w:type="spellStart"/>
      <w:r w:rsidR="00A56B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maja</w:t>
      </w:r>
      <w:proofErr w:type="spellEnd"/>
      <w:r w:rsidR="00A56B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2024</w:t>
      </w:r>
      <w:r w:rsidR="00625E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="002730AB" w:rsidRPr="001134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r</w:t>
      </w:r>
      <w:proofErr w:type="spellEnd"/>
      <w:r w:rsidR="002730AB" w:rsidRPr="001134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="002730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      </w:t>
      </w:r>
      <w:r w:rsidR="002730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2730AB" w:rsidRPr="001134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w sprawie Regulaminu Organizacyjnego Urzędu Miejskiego w Grudziądzu zmie</w:t>
      </w:r>
      <w:r w:rsidR="002730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niającym strukturę wewnętrzną</w:t>
      </w:r>
      <w:r w:rsidR="002730AB" w:rsidRPr="0011340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Urzędu Miejskie</w:t>
      </w:r>
      <w:r w:rsidR="002730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go oraz zmianami personalnymi  nastąpiła koniecz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ność dokonania zmian w składach Komisji</w:t>
      </w:r>
      <w:r w:rsidR="00304B5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oraz zmiany osoby</w:t>
      </w:r>
      <w:r w:rsidR="00811CC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sprawującej kontrolę nad realizacją Zarządzenia.</w:t>
      </w:r>
    </w:p>
    <w:p w:rsidR="002730AB" w:rsidRDefault="002730AB" w:rsidP="002730A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730AB" w:rsidRDefault="002730AB" w:rsidP="002730A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730AB" w:rsidRDefault="002730AB" w:rsidP="002730A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730AB" w:rsidRPr="0080241D" w:rsidRDefault="002730AB" w:rsidP="002730AB">
      <w:pPr>
        <w:rPr>
          <w:rFonts w:ascii="Times New Roman" w:hAnsi="Times New Roman"/>
          <w:sz w:val="24"/>
          <w:szCs w:val="24"/>
        </w:rPr>
      </w:pPr>
    </w:p>
    <w:p w:rsidR="00B90AD3" w:rsidRDefault="00B90AD3"/>
    <w:sectPr w:rsidR="00B90AD3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1FC3"/>
    <w:multiLevelType w:val="hybridMultilevel"/>
    <w:tmpl w:val="F300D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D76"/>
    <w:multiLevelType w:val="hybridMultilevel"/>
    <w:tmpl w:val="B2C49190"/>
    <w:lvl w:ilvl="0" w:tplc="53507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16089"/>
    <w:multiLevelType w:val="hybridMultilevel"/>
    <w:tmpl w:val="D2D28100"/>
    <w:lvl w:ilvl="0" w:tplc="9A1CAF9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C843816"/>
    <w:multiLevelType w:val="hybridMultilevel"/>
    <w:tmpl w:val="80969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0AB"/>
    <w:rsid w:val="000003BC"/>
    <w:rsid w:val="000204B6"/>
    <w:rsid w:val="0003634D"/>
    <w:rsid w:val="0007114C"/>
    <w:rsid w:val="00093E43"/>
    <w:rsid w:val="000955DA"/>
    <w:rsid w:val="000C1676"/>
    <w:rsid w:val="000D6854"/>
    <w:rsid w:val="000F2CA3"/>
    <w:rsid w:val="00112C96"/>
    <w:rsid w:val="001153E1"/>
    <w:rsid w:val="00122191"/>
    <w:rsid w:val="0013382F"/>
    <w:rsid w:val="001755C5"/>
    <w:rsid w:val="001764A0"/>
    <w:rsid w:val="00187DA0"/>
    <w:rsid w:val="00196E13"/>
    <w:rsid w:val="001A0447"/>
    <w:rsid w:val="001A6268"/>
    <w:rsid w:val="001A7E60"/>
    <w:rsid w:val="001C2378"/>
    <w:rsid w:val="001D0BC7"/>
    <w:rsid w:val="002040F2"/>
    <w:rsid w:val="00246A9A"/>
    <w:rsid w:val="002730AB"/>
    <w:rsid w:val="00274FEE"/>
    <w:rsid w:val="00282081"/>
    <w:rsid w:val="002A2D32"/>
    <w:rsid w:val="002B43CC"/>
    <w:rsid w:val="002C68A4"/>
    <w:rsid w:val="003028D2"/>
    <w:rsid w:val="00304B5C"/>
    <w:rsid w:val="00313BA9"/>
    <w:rsid w:val="003255DE"/>
    <w:rsid w:val="003958C3"/>
    <w:rsid w:val="003973D2"/>
    <w:rsid w:val="003A541C"/>
    <w:rsid w:val="003A692B"/>
    <w:rsid w:val="003F7841"/>
    <w:rsid w:val="00422B5B"/>
    <w:rsid w:val="00436DD8"/>
    <w:rsid w:val="00471D13"/>
    <w:rsid w:val="004855DC"/>
    <w:rsid w:val="00493A9F"/>
    <w:rsid w:val="004B1C88"/>
    <w:rsid w:val="004E52A2"/>
    <w:rsid w:val="004F64EF"/>
    <w:rsid w:val="005025CD"/>
    <w:rsid w:val="005037A8"/>
    <w:rsid w:val="0051639C"/>
    <w:rsid w:val="005220A5"/>
    <w:rsid w:val="00572C40"/>
    <w:rsid w:val="005D012E"/>
    <w:rsid w:val="005F01BC"/>
    <w:rsid w:val="006033C5"/>
    <w:rsid w:val="00625E32"/>
    <w:rsid w:val="006A2FFE"/>
    <w:rsid w:val="006C47A1"/>
    <w:rsid w:val="006C4EFD"/>
    <w:rsid w:val="006D3599"/>
    <w:rsid w:val="006E03C8"/>
    <w:rsid w:val="00763CFD"/>
    <w:rsid w:val="00766959"/>
    <w:rsid w:val="00777145"/>
    <w:rsid w:val="007A3DEB"/>
    <w:rsid w:val="00811CC7"/>
    <w:rsid w:val="00816A53"/>
    <w:rsid w:val="00835F47"/>
    <w:rsid w:val="00857111"/>
    <w:rsid w:val="008672BD"/>
    <w:rsid w:val="00885242"/>
    <w:rsid w:val="008C25BA"/>
    <w:rsid w:val="008F2384"/>
    <w:rsid w:val="009101C6"/>
    <w:rsid w:val="00940FDC"/>
    <w:rsid w:val="00954EEC"/>
    <w:rsid w:val="00954FFA"/>
    <w:rsid w:val="009852EE"/>
    <w:rsid w:val="00986A88"/>
    <w:rsid w:val="009A720B"/>
    <w:rsid w:val="009B00DA"/>
    <w:rsid w:val="009B70BA"/>
    <w:rsid w:val="009F6970"/>
    <w:rsid w:val="00A10E81"/>
    <w:rsid w:val="00A56B58"/>
    <w:rsid w:val="00A806AE"/>
    <w:rsid w:val="00AC78F3"/>
    <w:rsid w:val="00AE0A25"/>
    <w:rsid w:val="00AE0BB5"/>
    <w:rsid w:val="00AF0450"/>
    <w:rsid w:val="00B309E5"/>
    <w:rsid w:val="00B47FE9"/>
    <w:rsid w:val="00B5346D"/>
    <w:rsid w:val="00B66A79"/>
    <w:rsid w:val="00B8480E"/>
    <w:rsid w:val="00B85DA8"/>
    <w:rsid w:val="00B90AD3"/>
    <w:rsid w:val="00B94F0E"/>
    <w:rsid w:val="00BC1D5C"/>
    <w:rsid w:val="00BD1404"/>
    <w:rsid w:val="00BE2D50"/>
    <w:rsid w:val="00BF3C71"/>
    <w:rsid w:val="00C528C6"/>
    <w:rsid w:val="00C81FBC"/>
    <w:rsid w:val="00CD6209"/>
    <w:rsid w:val="00CF7547"/>
    <w:rsid w:val="00D2749D"/>
    <w:rsid w:val="00D92204"/>
    <w:rsid w:val="00DB5F3E"/>
    <w:rsid w:val="00DE1770"/>
    <w:rsid w:val="00E327F0"/>
    <w:rsid w:val="00E456DC"/>
    <w:rsid w:val="00E7625C"/>
    <w:rsid w:val="00E86498"/>
    <w:rsid w:val="00E93736"/>
    <w:rsid w:val="00EA51FD"/>
    <w:rsid w:val="00EF0441"/>
    <w:rsid w:val="00F0501C"/>
    <w:rsid w:val="00F203B7"/>
    <w:rsid w:val="00F24ABB"/>
    <w:rsid w:val="00F31FEF"/>
    <w:rsid w:val="00F32DBF"/>
    <w:rsid w:val="00FA7B70"/>
    <w:rsid w:val="00FF090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0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23</cp:revision>
  <cp:lastPrinted>2024-06-13T12:00:00Z</cp:lastPrinted>
  <dcterms:created xsi:type="dcterms:W3CDTF">2023-03-20T07:01:00Z</dcterms:created>
  <dcterms:modified xsi:type="dcterms:W3CDTF">2024-06-13T12:03:00Z</dcterms:modified>
</cp:coreProperties>
</file>